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BD" w:rsidRDefault="005948BD" w:rsidP="005948BD">
      <w:bookmarkStart w:id="0" w:name="_GoBack"/>
      <w:bookmarkEnd w:id="0"/>
    </w:p>
    <w:p w:rsidR="005948BD" w:rsidRDefault="005948BD" w:rsidP="005948BD"/>
    <w:p w:rsidR="005948BD" w:rsidRPr="000E31EC" w:rsidRDefault="005948BD" w:rsidP="005948BD">
      <w:pPr>
        <w:rPr>
          <w:rFonts w:ascii="Arial" w:hAnsi="Arial"/>
          <w:b/>
        </w:rPr>
      </w:pPr>
      <w:smartTag w:uri="urn:schemas-microsoft-com:office:smarttags" w:element="City">
        <w:r w:rsidRPr="000E31EC">
          <w:rPr>
            <w:rFonts w:ascii="Arial" w:hAnsi="Arial"/>
            <w:b/>
          </w:rPr>
          <w:t>PRESCOTT</w:t>
        </w:r>
      </w:smartTag>
      <w:r w:rsidRPr="000E31EC">
        <w:rPr>
          <w:rFonts w:ascii="Arial" w:hAnsi="Arial"/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E31EC">
            <w:rPr>
              <w:rFonts w:ascii="Arial" w:hAnsi="Arial"/>
              <w:b/>
            </w:rPr>
            <w:t>SUMMIT</w:t>
          </w:r>
        </w:smartTag>
      </w:smartTag>
      <w:r w:rsidRPr="000E31EC">
        <w:rPr>
          <w:rFonts w:ascii="Arial" w:hAnsi="Arial"/>
          <w:b/>
        </w:rPr>
        <w:t xml:space="preserve"> PROPERTY OWNERS REPORT</w:t>
      </w:r>
    </w:p>
    <w:p w:rsidR="005948BD" w:rsidRPr="000E31EC" w:rsidRDefault="005948BD" w:rsidP="005948BD">
      <w:pPr>
        <w:rPr>
          <w:rFonts w:ascii="Arial" w:hAnsi="Arial"/>
        </w:rPr>
      </w:pPr>
    </w:p>
    <w:p w:rsidR="005948BD" w:rsidRPr="000E31EC" w:rsidRDefault="005948BD" w:rsidP="005948BD">
      <w:pPr>
        <w:rPr>
          <w:rFonts w:ascii="Arial" w:hAnsi="Arial"/>
        </w:rPr>
      </w:pPr>
      <w:r w:rsidRPr="000E31EC">
        <w:rPr>
          <w:rFonts w:ascii="Arial" w:hAnsi="Arial"/>
        </w:rPr>
        <w:t>A proposed quarterly meeting was scheduled for August 30, 2018</w:t>
      </w:r>
      <w:r w:rsidR="000E31EC" w:rsidRPr="000E31EC">
        <w:rPr>
          <w:rFonts w:ascii="Arial" w:hAnsi="Arial"/>
        </w:rPr>
        <w:t>,</w:t>
      </w:r>
      <w:r w:rsidRPr="000E31EC">
        <w:rPr>
          <w:rFonts w:ascii="Arial" w:hAnsi="Arial"/>
        </w:rPr>
        <w:t xml:space="preserve"> but had to be reset as all property own</w:t>
      </w:r>
      <w:r w:rsidR="000E31EC" w:rsidRPr="000E31EC">
        <w:rPr>
          <w:rFonts w:ascii="Arial" w:hAnsi="Arial"/>
        </w:rPr>
        <w:t>ers were not notified by mail. The new date of</w:t>
      </w:r>
      <w:r w:rsidRPr="000E31EC">
        <w:rPr>
          <w:rFonts w:ascii="Arial" w:hAnsi="Arial"/>
        </w:rPr>
        <w:t xml:space="preserve"> October </w:t>
      </w:r>
      <w:r w:rsidR="000E31EC" w:rsidRPr="000E31EC">
        <w:rPr>
          <w:rFonts w:ascii="Arial" w:hAnsi="Arial"/>
        </w:rPr>
        <w:t xml:space="preserve">4, 2018 was decided upon </w:t>
      </w:r>
      <w:r w:rsidRPr="000E31EC">
        <w:rPr>
          <w:rFonts w:ascii="Arial" w:hAnsi="Arial"/>
        </w:rPr>
        <w:t xml:space="preserve">and postcards </w:t>
      </w:r>
      <w:r w:rsidR="000E31EC" w:rsidRPr="000E31EC">
        <w:rPr>
          <w:rFonts w:ascii="Arial" w:hAnsi="Arial"/>
        </w:rPr>
        <w:t xml:space="preserve">will be </w:t>
      </w:r>
      <w:r w:rsidRPr="000E31EC">
        <w:rPr>
          <w:rFonts w:ascii="Arial" w:hAnsi="Arial"/>
        </w:rPr>
        <w:t>mailed to all owners by President Ron Norfleet.</w:t>
      </w:r>
    </w:p>
    <w:p w:rsidR="005948BD" w:rsidRPr="000E31EC" w:rsidRDefault="005948BD" w:rsidP="005948BD">
      <w:pPr>
        <w:rPr>
          <w:rFonts w:ascii="Arial" w:hAnsi="Arial"/>
        </w:rPr>
      </w:pPr>
    </w:p>
    <w:p w:rsidR="005948BD" w:rsidRDefault="005948BD" w:rsidP="005948BD"/>
    <w:p w:rsidR="005948BD" w:rsidRDefault="005948BD" w:rsidP="005948BD"/>
    <w:p w:rsidR="005948BD" w:rsidRDefault="005948BD" w:rsidP="005948BD">
      <w:pPr>
        <w:jc w:val="center"/>
        <w:rPr>
          <w:rFonts w:ascii="Arial" w:hAnsi="Arial" w:cs="Arial"/>
          <w:b/>
          <w:sz w:val="28"/>
          <w:szCs w:val="28"/>
        </w:rPr>
      </w:pPr>
      <w:r w:rsidRPr="005948BD">
        <w:rPr>
          <w:rFonts w:ascii="Arial" w:hAnsi="Arial" w:cs="Arial"/>
          <w:b/>
          <w:sz w:val="28"/>
          <w:szCs w:val="28"/>
        </w:rPr>
        <w:t>FIREWISE COMMITTEE MEETING AUGUST 30, 2018</w:t>
      </w:r>
    </w:p>
    <w:p w:rsidR="005948BD" w:rsidRDefault="005948BD" w:rsidP="005948BD">
      <w:pPr>
        <w:jc w:val="center"/>
        <w:rPr>
          <w:rFonts w:ascii="Arial" w:hAnsi="Arial" w:cs="Arial"/>
          <w:b/>
          <w:sz w:val="28"/>
          <w:szCs w:val="28"/>
        </w:rPr>
      </w:pPr>
    </w:p>
    <w:p w:rsidR="005948BD" w:rsidRDefault="005948BD" w:rsidP="005948BD">
      <w:pPr>
        <w:rPr>
          <w:rFonts w:ascii="Arial" w:hAnsi="Arial" w:cs="Arial"/>
        </w:rPr>
      </w:pPr>
      <w:r>
        <w:rPr>
          <w:rFonts w:ascii="Arial" w:hAnsi="Arial" w:cs="Arial"/>
        </w:rPr>
        <w:t>A meeting to discuss informing lot owners that t</w:t>
      </w:r>
      <w:r w:rsidR="000E31EC">
        <w:rPr>
          <w:rFonts w:ascii="Arial" w:hAnsi="Arial" w:cs="Arial"/>
        </w:rPr>
        <w:t xml:space="preserve">hey need to </w:t>
      </w:r>
      <w:proofErr w:type="spellStart"/>
      <w:r w:rsidR="000E31EC">
        <w:rPr>
          <w:rFonts w:ascii="Arial" w:hAnsi="Arial" w:cs="Arial"/>
        </w:rPr>
        <w:t>firewise</w:t>
      </w:r>
      <w:proofErr w:type="spellEnd"/>
      <w:r w:rsidR="000E31EC">
        <w:rPr>
          <w:rFonts w:ascii="Arial" w:hAnsi="Arial" w:cs="Arial"/>
        </w:rPr>
        <w:t xml:space="preserve"> their lots</w:t>
      </w:r>
      <w:r>
        <w:rPr>
          <w:rFonts w:ascii="Arial" w:hAnsi="Arial" w:cs="Arial"/>
        </w:rPr>
        <w:t xml:space="preserve"> was held to </w:t>
      </w:r>
      <w:r w:rsidR="000E31EC">
        <w:rPr>
          <w:rFonts w:ascii="Arial" w:hAnsi="Arial" w:cs="Arial"/>
        </w:rPr>
        <w:t>go over the procedures to do so.</w:t>
      </w:r>
    </w:p>
    <w:p w:rsidR="005948BD" w:rsidRDefault="005948BD" w:rsidP="005948BD">
      <w:pPr>
        <w:rPr>
          <w:rFonts w:ascii="Arial" w:hAnsi="Arial" w:cs="Arial"/>
        </w:rPr>
      </w:pPr>
    </w:p>
    <w:p w:rsidR="005948BD" w:rsidRDefault="005948BD" w:rsidP="00594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Chair Leigh Cosby, Ron Norfleet, Tom Watkins, </w:t>
      </w:r>
      <w:proofErr w:type="spellStart"/>
      <w:r>
        <w:rPr>
          <w:rFonts w:ascii="Arial" w:hAnsi="Arial" w:cs="Arial"/>
        </w:rPr>
        <w:t>Artista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Marchioni</w:t>
      </w:r>
      <w:proofErr w:type="spellEnd"/>
      <w:r>
        <w:rPr>
          <w:rFonts w:ascii="Arial" w:hAnsi="Arial" w:cs="Arial"/>
        </w:rPr>
        <w:t xml:space="preserve"> and Judy Rae Haley.</w:t>
      </w:r>
    </w:p>
    <w:p w:rsidR="005948BD" w:rsidRDefault="005948BD" w:rsidP="005948BD">
      <w:pPr>
        <w:rPr>
          <w:rFonts w:ascii="Arial" w:hAnsi="Arial" w:cs="Arial"/>
        </w:rPr>
      </w:pPr>
    </w:p>
    <w:p w:rsidR="005948BD" w:rsidRDefault="005948BD" w:rsidP="005948BD">
      <w:pPr>
        <w:rPr>
          <w:rFonts w:ascii="Arial" w:hAnsi="Arial" w:cs="Arial"/>
        </w:rPr>
      </w:pPr>
      <w:r>
        <w:rPr>
          <w:rFonts w:ascii="Arial" w:hAnsi="Arial" w:cs="Arial"/>
        </w:rPr>
        <w:t>Leigh had prepared three letters outlining what property owners need t</w:t>
      </w:r>
      <w:r w:rsidR="000E31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do to get </w:t>
      </w:r>
      <w:proofErr w:type="spellStart"/>
      <w:r>
        <w:rPr>
          <w:rFonts w:ascii="Arial" w:hAnsi="Arial" w:cs="Arial"/>
        </w:rPr>
        <w:t>firewised</w:t>
      </w:r>
      <w:proofErr w:type="spellEnd"/>
      <w:r>
        <w:rPr>
          <w:rFonts w:ascii="Arial" w:hAnsi="Arial" w:cs="Arial"/>
        </w:rPr>
        <w:t xml:space="preserve">, </w:t>
      </w:r>
      <w:r w:rsidR="000E31EC">
        <w:rPr>
          <w:rFonts w:ascii="Arial" w:hAnsi="Arial" w:cs="Arial"/>
        </w:rPr>
        <w:t xml:space="preserve">with them </w:t>
      </w:r>
      <w:r>
        <w:rPr>
          <w:rFonts w:ascii="Arial" w:hAnsi="Arial" w:cs="Arial"/>
        </w:rPr>
        <w:t>going to:</w:t>
      </w:r>
    </w:p>
    <w:p w:rsidR="005948BD" w:rsidRPr="005948BD" w:rsidRDefault="005948BD" w:rsidP="00594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5948BD" w:rsidRPr="005948BD" w:rsidRDefault="005948BD" w:rsidP="005948BD">
      <w:pPr>
        <w:numPr>
          <w:ilvl w:val="0"/>
          <w:numId w:val="1"/>
        </w:numPr>
        <w:rPr>
          <w:rFonts w:ascii="Arial" w:hAnsi="Arial" w:cs="Arial"/>
        </w:rPr>
      </w:pPr>
      <w:r w:rsidRPr="005948BD">
        <w:rPr>
          <w:rFonts w:ascii="Arial" w:hAnsi="Arial" w:cs="Arial"/>
        </w:rPr>
        <w:t xml:space="preserve">Owners who have never </w:t>
      </w:r>
      <w:proofErr w:type="spellStart"/>
      <w:r w:rsidRPr="005948BD">
        <w:rPr>
          <w:rFonts w:ascii="Arial" w:hAnsi="Arial" w:cs="Arial"/>
        </w:rPr>
        <w:t>firewised</w:t>
      </w:r>
      <w:proofErr w:type="spellEnd"/>
      <w:r w:rsidRPr="005948BD">
        <w:rPr>
          <w:rFonts w:ascii="Arial" w:hAnsi="Arial" w:cs="Arial"/>
        </w:rPr>
        <w:t xml:space="preserve"> their lots at all and outlining the fin</w:t>
      </w:r>
      <w:r w:rsidR="000E31EC">
        <w:rPr>
          <w:rFonts w:ascii="Arial" w:hAnsi="Arial" w:cs="Arial"/>
        </w:rPr>
        <w:t>e schedule for failing to do so and how to get it done through the association.</w:t>
      </w:r>
    </w:p>
    <w:p w:rsidR="005948BD" w:rsidRPr="005948BD" w:rsidRDefault="005948BD" w:rsidP="005948BD">
      <w:pPr>
        <w:numPr>
          <w:ilvl w:val="0"/>
          <w:numId w:val="1"/>
        </w:numPr>
        <w:rPr>
          <w:rFonts w:ascii="Arial" w:hAnsi="Arial" w:cs="Arial"/>
        </w:rPr>
      </w:pPr>
      <w:r w:rsidRPr="005948BD">
        <w:rPr>
          <w:rFonts w:ascii="Arial" w:hAnsi="Arial" w:cs="Arial"/>
        </w:rPr>
        <w:t xml:space="preserve">Owners who have only partially </w:t>
      </w:r>
      <w:proofErr w:type="spellStart"/>
      <w:r w:rsidRPr="005948BD">
        <w:rPr>
          <w:rFonts w:ascii="Arial" w:hAnsi="Arial" w:cs="Arial"/>
        </w:rPr>
        <w:t>firewised</w:t>
      </w:r>
      <w:proofErr w:type="spellEnd"/>
      <w:r w:rsidRPr="005948BD">
        <w:rPr>
          <w:rFonts w:ascii="Arial" w:hAnsi="Arial" w:cs="Arial"/>
        </w:rPr>
        <w:t xml:space="preserve"> and what they need to do to complete it.</w:t>
      </w:r>
    </w:p>
    <w:p w:rsidR="005948BD" w:rsidRDefault="005948BD" w:rsidP="005948BD">
      <w:pPr>
        <w:numPr>
          <w:ilvl w:val="0"/>
          <w:numId w:val="1"/>
        </w:numPr>
        <w:rPr>
          <w:rFonts w:ascii="Arial" w:hAnsi="Arial" w:cs="Arial"/>
        </w:rPr>
      </w:pPr>
      <w:r w:rsidRPr="005948BD">
        <w:rPr>
          <w:rFonts w:ascii="Arial" w:hAnsi="Arial" w:cs="Arial"/>
        </w:rPr>
        <w:t xml:space="preserve">Owners who have </w:t>
      </w:r>
      <w:proofErr w:type="spellStart"/>
      <w:r w:rsidRPr="005948BD">
        <w:rPr>
          <w:rFonts w:ascii="Arial" w:hAnsi="Arial" w:cs="Arial"/>
        </w:rPr>
        <w:t>firewised</w:t>
      </w:r>
      <w:proofErr w:type="spellEnd"/>
      <w:r w:rsidRPr="005948BD">
        <w:rPr>
          <w:rFonts w:ascii="Arial" w:hAnsi="Arial" w:cs="Arial"/>
        </w:rPr>
        <w:t xml:space="preserve"> in the past and need to do it again and giving them an opportunity to join in with the association to do so.</w:t>
      </w:r>
    </w:p>
    <w:p w:rsidR="005948BD" w:rsidRDefault="005948BD" w:rsidP="005948BD">
      <w:pPr>
        <w:rPr>
          <w:rFonts w:ascii="Arial" w:hAnsi="Arial" w:cs="Arial"/>
        </w:rPr>
      </w:pPr>
    </w:p>
    <w:p w:rsidR="00B90C55" w:rsidRDefault="005948BD" w:rsidP="005948BD">
      <w:pPr>
        <w:rPr>
          <w:rFonts w:ascii="Arial" w:hAnsi="Arial" w:cs="Arial"/>
        </w:rPr>
      </w:pPr>
      <w:r>
        <w:rPr>
          <w:rFonts w:ascii="Arial" w:hAnsi="Arial" w:cs="Arial"/>
        </w:rPr>
        <w:t>Leigh had also prepared a chart of all l</w:t>
      </w:r>
      <w:r w:rsidR="000E31EC">
        <w:rPr>
          <w:rFonts w:ascii="Arial" w:hAnsi="Arial" w:cs="Arial"/>
        </w:rPr>
        <w:t>ot numbers showing their status</w:t>
      </w:r>
      <w:r w:rsidR="00B90C55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 costs to </w:t>
      </w:r>
      <w:proofErr w:type="spellStart"/>
      <w:r>
        <w:rPr>
          <w:rFonts w:ascii="Arial" w:hAnsi="Arial" w:cs="Arial"/>
        </w:rPr>
        <w:t>firew</w:t>
      </w:r>
      <w:r w:rsidR="00B90C55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="00B90C55">
        <w:rPr>
          <w:rFonts w:ascii="Arial" w:hAnsi="Arial" w:cs="Arial"/>
        </w:rPr>
        <w:t>e</w:t>
      </w:r>
      <w:proofErr w:type="spellEnd"/>
    </w:p>
    <w:p w:rsidR="005948BD" w:rsidRDefault="005948BD" w:rsidP="005948BD">
      <w:pPr>
        <w:rPr>
          <w:rFonts w:ascii="Arial" w:hAnsi="Arial" w:cs="Arial"/>
        </w:rPr>
      </w:pPr>
      <w:r>
        <w:rPr>
          <w:rFonts w:ascii="Arial" w:hAnsi="Arial" w:cs="Arial"/>
        </w:rPr>
        <w:t>per each</w:t>
      </w:r>
      <w:r w:rsidR="000E31EC">
        <w:rPr>
          <w:rFonts w:ascii="Arial" w:hAnsi="Arial" w:cs="Arial"/>
        </w:rPr>
        <w:t>.</w:t>
      </w:r>
      <w:r w:rsidR="00B90C55">
        <w:rPr>
          <w:rFonts w:ascii="Arial" w:hAnsi="Arial" w:cs="Arial"/>
        </w:rPr>
        <w:t xml:space="preserve">  After discussion, it was decided to send the letters out about 9/7/18 to all designa</w:t>
      </w:r>
      <w:r w:rsidR="000E31EC">
        <w:rPr>
          <w:rFonts w:ascii="Arial" w:hAnsi="Arial" w:cs="Arial"/>
        </w:rPr>
        <w:t>ted owners.  After discussion, a</w:t>
      </w:r>
      <w:r w:rsidR="00B90C55">
        <w:rPr>
          <w:rFonts w:ascii="Arial" w:hAnsi="Arial" w:cs="Arial"/>
        </w:rPr>
        <w:t xml:space="preserve"> couple changes were made and it was also decided to send out the “</w:t>
      </w:r>
      <w:proofErr w:type="spellStart"/>
      <w:smartTag w:uri="urn:schemas-microsoft-com:office:smarttags" w:element="place">
        <w:smartTag w:uri="urn:schemas-microsoft-com:office:smarttags" w:element="PlaceName">
          <w:r w:rsidR="00B90C55">
            <w:rPr>
              <w:rFonts w:ascii="Arial" w:hAnsi="Arial" w:cs="Arial"/>
            </w:rPr>
            <w:t>Firewise</w:t>
          </w:r>
        </w:smartTag>
        <w:proofErr w:type="spellEnd"/>
        <w:r w:rsidR="00B90C5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B90C55">
            <w:rPr>
              <w:rFonts w:ascii="Arial" w:hAnsi="Arial" w:cs="Arial"/>
            </w:rPr>
            <w:t>Status-Vacant</w:t>
          </w:r>
        </w:smartTag>
        <w:r w:rsidR="00B90C5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B90C55">
            <w:rPr>
              <w:rFonts w:ascii="Arial" w:hAnsi="Arial" w:cs="Arial"/>
            </w:rPr>
            <w:t>Land</w:t>
          </w:r>
        </w:smartTag>
      </w:smartTag>
      <w:r w:rsidR="00B90C55">
        <w:rPr>
          <w:rFonts w:ascii="Arial" w:hAnsi="Arial" w:cs="Arial"/>
        </w:rPr>
        <w:t xml:space="preserve"> and Homes” prepared by Leigh after she , Ron and </w:t>
      </w:r>
      <w:proofErr w:type="spellStart"/>
      <w:r w:rsidR="00B90C55">
        <w:rPr>
          <w:rFonts w:ascii="Arial" w:hAnsi="Arial" w:cs="Arial"/>
        </w:rPr>
        <w:t>Ar</w:t>
      </w:r>
      <w:r w:rsidR="000E31EC">
        <w:rPr>
          <w:rFonts w:ascii="Arial" w:hAnsi="Arial" w:cs="Arial"/>
        </w:rPr>
        <w:t>t</w:t>
      </w:r>
      <w:r w:rsidR="00B90C55">
        <w:rPr>
          <w:rFonts w:ascii="Arial" w:hAnsi="Arial" w:cs="Arial"/>
        </w:rPr>
        <w:t>ista</w:t>
      </w:r>
      <w:proofErr w:type="spellEnd"/>
      <w:r w:rsidR="00B90C55">
        <w:rPr>
          <w:rFonts w:ascii="Arial" w:hAnsi="Arial" w:cs="Arial"/>
        </w:rPr>
        <w:t xml:space="preserve"> took the time and effort to drive and walk around the entire community on 8/15/18 visually inspecting all for compliance.</w:t>
      </w:r>
    </w:p>
    <w:p w:rsidR="00B90C55" w:rsidRDefault="00B90C55" w:rsidP="005948BD">
      <w:pPr>
        <w:rPr>
          <w:rFonts w:ascii="Arial" w:hAnsi="Arial" w:cs="Arial"/>
        </w:rPr>
      </w:pPr>
    </w:p>
    <w:p w:rsidR="00B90C55" w:rsidRDefault="00B90C55" w:rsidP="005948BD">
      <w:pPr>
        <w:rPr>
          <w:rFonts w:ascii="Arial" w:hAnsi="Arial" w:cs="Arial"/>
        </w:rPr>
      </w:pPr>
      <w:r>
        <w:rPr>
          <w:rFonts w:ascii="Arial" w:hAnsi="Arial" w:cs="Arial"/>
        </w:rPr>
        <w:t>Ron Norfleet made a motion, seconded by Tom Watkins, that we pr</w:t>
      </w:r>
      <w:r w:rsidR="000E31EC">
        <w:rPr>
          <w:rFonts w:ascii="Arial" w:hAnsi="Arial" w:cs="Arial"/>
        </w:rPr>
        <w:t>oceed to send out the 3 letters</w:t>
      </w:r>
      <w:r>
        <w:rPr>
          <w:rFonts w:ascii="Arial" w:hAnsi="Arial" w:cs="Arial"/>
        </w:rPr>
        <w:t xml:space="preserve"> with </w:t>
      </w:r>
      <w:r w:rsidR="000E31EC">
        <w:rPr>
          <w:rFonts w:ascii="Arial" w:hAnsi="Arial" w:cs="Arial"/>
        </w:rPr>
        <w:t>the “</w:t>
      </w:r>
      <w:proofErr w:type="spellStart"/>
      <w:smartTag w:uri="urn:schemas-microsoft-com:office:smarttags" w:element="place">
        <w:smartTag w:uri="urn:schemas-microsoft-com:office:smarttags" w:element="PlaceName">
          <w:r w:rsidR="000E31EC">
            <w:rPr>
              <w:rFonts w:ascii="Arial" w:hAnsi="Arial" w:cs="Arial"/>
            </w:rPr>
            <w:t>Firewise</w:t>
          </w:r>
        </w:smartTag>
        <w:proofErr w:type="spellEnd"/>
        <w:r w:rsidR="000E31EC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0E31EC">
            <w:rPr>
              <w:rFonts w:ascii="Arial" w:hAnsi="Arial" w:cs="Arial"/>
            </w:rPr>
            <w:t>Status-Vacant</w:t>
          </w:r>
        </w:smartTag>
        <w:r w:rsidR="000E31E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0E31EC">
            <w:rPr>
              <w:rFonts w:ascii="Arial" w:hAnsi="Arial" w:cs="Arial"/>
            </w:rPr>
            <w:t>Land</w:t>
          </w:r>
        </w:smartTag>
      </w:smartTag>
      <w:r w:rsidR="000E31EC">
        <w:rPr>
          <w:rFonts w:ascii="Arial" w:hAnsi="Arial" w:cs="Arial"/>
        </w:rPr>
        <w:t xml:space="preserve"> and Homes” chart leaving off any names of particular lot owners.</w:t>
      </w:r>
    </w:p>
    <w:p w:rsidR="000E31EC" w:rsidRDefault="000E31EC" w:rsidP="005948BD">
      <w:pPr>
        <w:rPr>
          <w:rFonts w:ascii="Arial" w:hAnsi="Arial" w:cs="Arial"/>
        </w:rPr>
      </w:pPr>
    </w:p>
    <w:p w:rsidR="000E31EC" w:rsidRDefault="000E31EC" w:rsidP="005948BD">
      <w:pPr>
        <w:rPr>
          <w:rFonts w:ascii="Arial" w:hAnsi="Arial" w:cs="Arial"/>
        </w:rPr>
      </w:pPr>
      <w:r>
        <w:rPr>
          <w:rFonts w:ascii="Arial" w:hAnsi="Arial" w:cs="Arial"/>
        </w:rPr>
        <w:t>Tabled:  Tom mentioned he had read that HOA’s are now reporting non-compliant owners who owe association fees/money, to the credit bureaus to affect their credit status and this will be researched and considered at a later date.</w:t>
      </w:r>
    </w:p>
    <w:p w:rsidR="000E31EC" w:rsidRDefault="000E31EC" w:rsidP="005948BD">
      <w:pPr>
        <w:rPr>
          <w:rFonts w:ascii="Arial" w:hAnsi="Arial" w:cs="Arial"/>
        </w:rPr>
      </w:pPr>
    </w:p>
    <w:p w:rsidR="000E31EC" w:rsidRPr="005948BD" w:rsidRDefault="000E31EC" w:rsidP="005948BD">
      <w:pPr>
        <w:rPr>
          <w:rFonts w:ascii="Arial" w:hAnsi="Arial" w:cs="Arial"/>
        </w:rPr>
      </w:pPr>
      <w:r>
        <w:rPr>
          <w:rFonts w:ascii="Arial" w:hAnsi="Arial" w:cs="Arial"/>
        </w:rPr>
        <w:t>Submitted by Judy Rae Haley.</w:t>
      </w:r>
    </w:p>
    <w:sectPr w:rsidR="000E31EC" w:rsidRPr="005948BD" w:rsidSect="00594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6B" w:rsidRDefault="0024766B" w:rsidP="0040784B">
      <w:r>
        <w:separator/>
      </w:r>
    </w:p>
  </w:endnote>
  <w:endnote w:type="continuationSeparator" w:id="0">
    <w:p w:rsidR="0024766B" w:rsidRDefault="0024766B" w:rsidP="0040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4B" w:rsidRDefault="00407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4B" w:rsidRDefault="00407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4B" w:rsidRDefault="00407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6B" w:rsidRDefault="0024766B" w:rsidP="0040784B">
      <w:r>
        <w:separator/>
      </w:r>
    </w:p>
  </w:footnote>
  <w:footnote w:type="continuationSeparator" w:id="0">
    <w:p w:rsidR="0024766B" w:rsidRDefault="0024766B" w:rsidP="0040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4B" w:rsidRDefault="004078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7828" o:spid="_x0000_s2050" type="#_x0000_t136" style="position:absolute;margin-left:0;margin-top:0;width:572.25pt;height:80.2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in" string="NOT 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4B" w:rsidRDefault="004078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7829" o:spid="_x0000_s2051" type="#_x0000_t136" style="position:absolute;margin-left:0;margin-top:0;width:572.25pt;height:80.2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in" string="NOT 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4B" w:rsidRDefault="004078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7827" o:spid="_x0000_s2049" type="#_x0000_t136" style="position:absolute;margin-left:0;margin-top:0;width:572.25pt;height:80.2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in" string="NOT 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2B46"/>
    <w:multiLevelType w:val="hybridMultilevel"/>
    <w:tmpl w:val="22547418"/>
    <w:lvl w:ilvl="0" w:tplc="4ADC42A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D"/>
    <w:rsid w:val="000E31EC"/>
    <w:rsid w:val="0024766B"/>
    <w:rsid w:val="002C6FEF"/>
    <w:rsid w:val="0040784B"/>
    <w:rsid w:val="005948BD"/>
    <w:rsid w:val="00782EAD"/>
    <w:rsid w:val="00B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D6EFEF8-5B0D-4BA3-B4E3-F740607F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07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84B"/>
    <w:rPr>
      <w:sz w:val="24"/>
      <w:szCs w:val="24"/>
    </w:rPr>
  </w:style>
  <w:style w:type="paragraph" w:styleId="Footer">
    <w:name w:val="footer"/>
    <w:basedOn w:val="Normal"/>
    <w:link w:val="FooterChar"/>
    <w:rsid w:val="00407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PRESCOTT SUMMIT PROPERTY OWNERS REPORT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PRESCOTT SUMMIT PROPERTY OWNERS REPORT</dc:title>
  <dc:subject/>
  <dc:creator>JudtRae</dc:creator>
  <cp:keywords/>
  <dc:description/>
  <cp:lastModifiedBy>norfleet52@yahoo.com</cp:lastModifiedBy>
  <cp:revision>2</cp:revision>
  <dcterms:created xsi:type="dcterms:W3CDTF">2018-09-25T04:14:00Z</dcterms:created>
  <dcterms:modified xsi:type="dcterms:W3CDTF">2018-09-25T04:14:00Z</dcterms:modified>
</cp:coreProperties>
</file>