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8B" w:rsidRDefault="00786E72" w:rsidP="00B3578B">
      <w:pPr>
        <w:spacing w:line="360" w:lineRule="auto"/>
        <w:rPr>
          <w:sz w:val="20"/>
          <w:szCs w:val="20"/>
        </w:rPr>
      </w:pPr>
      <w:r w:rsidRPr="00BA0232">
        <w:rPr>
          <w:sz w:val="20"/>
          <w:szCs w:val="20"/>
        </w:rPr>
        <w:t xml:space="preserve">There’s a miss conception about what is included in the Fire Wise program.  Officially, Fire Wise only pertains to lots with homes.  For homes to be considered fully Fire wise, the following </w:t>
      </w:r>
      <w:r w:rsidR="00740A98" w:rsidRPr="00BA0232">
        <w:rPr>
          <w:sz w:val="20"/>
          <w:szCs w:val="20"/>
        </w:rPr>
        <w:t>issues need to be complied with for the entire lot/s.</w:t>
      </w:r>
      <w:r w:rsidR="00BA0232">
        <w:rPr>
          <w:sz w:val="20"/>
          <w:szCs w:val="20"/>
        </w:rPr>
        <w:t xml:space="preserve">  Nice to have don</w:t>
      </w:r>
      <w:r w:rsidR="00B3578B">
        <w:rPr>
          <w:sz w:val="20"/>
          <w:szCs w:val="20"/>
        </w:rPr>
        <w:t>e items will be identified by three</w:t>
      </w:r>
      <w:r w:rsidR="00BA0232">
        <w:rPr>
          <w:sz w:val="20"/>
          <w:szCs w:val="20"/>
        </w:rPr>
        <w:t xml:space="preserve"> asterisk</w:t>
      </w:r>
      <w:r w:rsidR="00B3578B">
        <w:rPr>
          <w:sz w:val="20"/>
          <w:szCs w:val="20"/>
        </w:rPr>
        <w:t>s</w:t>
      </w:r>
      <w:r w:rsidR="00BA0232">
        <w:rPr>
          <w:sz w:val="20"/>
          <w:szCs w:val="20"/>
        </w:rPr>
        <w:t xml:space="preserve"> *</w:t>
      </w:r>
      <w:r w:rsidR="00B3578B">
        <w:rPr>
          <w:sz w:val="20"/>
          <w:szCs w:val="20"/>
        </w:rPr>
        <w:t>**.</w:t>
      </w:r>
    </w:p>
    <w:p w:rsidR="00786E72" w:rsidRPr="00B3578B" w:rsidRDefault="00E92343" w:rsidP="00B3578B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3578B">
        <w:rPr>
          <w:b/>
          <w:sz w:val="20"/>
          <w:szCs w:val="20"/>
        </w:rPr>
        <w:t>Carports, crawl spaces or anywhere around the</w:t>
      </w:r>
      <w:r w:rsidR="00786E72" w:rsidRPr="00B3578B">
        <w:rPr>
          <w:b/>
          <w:sz w:val="20"/>
          <w:szCs w:val="20"/>
        </w:rPr>
        <w:t xml:space="preserve"> house</w:t>
      </w:r>
      <w:r w:rsidRPr="00B3578B">
        <w:rPr>
          <w:sz w:val="20"/>
          <w:szCs w:val="20"/>
        </w:rPr>
        <w:t>: Remove all flammable material.</w:t>
      </w:r>
    </w:p>
    <w:p w:rsidR="00B3578B" w:rsidRDefault="00E92343" w:rsidP="00B3578B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Decks, Elevated Porches</w:t>
      </w:r>
      <w:r w:rsidR="0075549A" w:rsidRPr="00BA0232">
        <w:rPr>
          <w:b/>
          <w:sz w:val="20"/>
          <w:szCs w:val="20"/>
        </w:rPr>
        <w:t>, Eaves and Soffits</w:t>
      </w:r>
      <w:r w:rsidR="0075549A" w:rsidRPr="00BA0232">
        <w:rPr>
          <w:sz w:val="20"/>
          <w:szCs w:val="20"/>
        </w:rPr>
        <w:t>: All vents should be covered 1/8</w:t>
      </w:r>
      <w:r w:rsidR="0075549A" w:rsidRPr="00BA0232">
        <w:rPr>
          <w:sz w:val="20"/>
          <w:szCs w:val="20"/>
          <w:vertAlign w:val="superscript"/>
        </w:rPr>
        <w:t>th</w:t>
      </w:r>
      <w:r w:rsidR="0075549A" w:rsidRPr="00BA0232">
        <w:rPr>
          <w:sz w:val="20"/>
          <w:szCs w:val="20"/>
        </w:rPr>
        <w:t xml:space="preserve"> in metal mesh screening to block embers from entering the home</w:t>
      </w:r>
      <w:r w:rsidR="00381CC8" w:rsidRPr="00BA0232">
        <w:rPr>
          <w:sz w:val="20"/>
          <w:szCs w:val="20"/>
        </w:rPr>
        <w:t>.</w:t>
      </w:r>
      <w:r w:rsidR="00B3578B">
        <w:rPr>
          <w:sz w:val="20"/>
          <w:szCs w:val="20"/>
        </w:rPr>
        <w:t xml:space="preserve"> ***</w:t>
      </w:r>
      <w:r w:rsidR="00381CC8" w:rsidRPr="00BA0232">
        <w:rPr>
          <w:sz w:val="20"/>
          <w:szCs w:val="20"/>
        </w:rPr>
        <w:t xml:space="preserve"> </w:t>
      </w:r>
    </w:p>
    <w:p w:rsidR="00381CC8" w:rsidRPr="00BA0232" w:rsidRDefault="00B3578B" w:rsidP="00B3578B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Fences</w:t>
      </w:r>
      <w:r w:rsidRPr="00B3578B">
        <w:rPr>
          <w:sz w:val="20"/>
          <w:szCs w:val="20"/>
        </w:rPr>
        <w:t>:</w:t>
      </w:r>
      <w:r>
        <w:rPr>
          <w:sz w:val="20"/>
          <w:szCs w:val="20"/>
        </w:rPr>
        <w:t xml:space="preserve"> should be </w:t>
      </w:r>
      <w:r w:rsidR="00381CC8" w:rsidRPr="00BA0232">
        <w:rPr>
          <w:sz w:val="20"/>
          <w:szCs w:val="20"/>
        </w:rPr>
        <w:t>nonflammable materials such as metal or masonry.</w:t>
      </w:r>
    </w:p>
    <w:p w:rsidR="00381CC8" w:rsidRPr="00BA0232" w:rsidRDefault="00381CC8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Fireplace Chimneys</w:t>
      </w:r>
      <w:r w:rsidRPr="00BA0232">
        <w:rPr>
          <w:sz w:val="20"/>
          <w:szCs w:val="20"/>
        </w:rPr>
        <w:t>: Remove debris from all parts of the house but especially places it collects. Inst</w:t>
      </w:r>
      <w:r w:rsidR="00B3578B">
        <w:rPr>
          <w:sz w:val="20"/>
          <w:szCs w:val="20"/>
        </w:rPr>
        <w:t>all Spark arrestors on chimneys if possible.</w:t>
      </w:r>
    </w:p>
    <w:p w:rsidR="00381CC8" w:rsidRPr="00BA0232" w:rsidRDefault="00381CC8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Foundation</w:t>
      </w:r>
      <w:r w:rsidRPr="00BA0232">
        <w:rPr>
          <w:sz w:val="20"/>
          <w:szCs w:val="20"/>
        </w:rPr>
        <w:t>: The same metal mesh should be places over all vents</w:t>
      </w:r>
      <w:r w:rsidR="00B3578B">
        <w:rPr>
          <w:sz w:val="20"/>
          <w:szCs w:val="20"/>
        </w:rPr>
        <w:t>.  ***</w:t>
      </w:r>
    </w:p>
    <w:p w:rsidR="00381CC8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Garages</w:t>
      </w:r>
      <w:r w:rsidRPr="00BA0232">
        <w:rPr>
          <w:sz w:val="20"/>
          <w:szCs w:val="20"/>
        </w:rPr>
        <w:t>: Apply weather stripping to the perimeter of garage doors and ensure they close tight.</w:t>
      </w:r>
      <w:r w:rsidR="00B3578B">
        <w:rPr>
          <w:sz w:val="20"/>
          <w:szCs w:val="20"/>
        </w:rPr>
        <w:t xml:space="preserve"> ***</w:t>
      </w:r>
    </w:p>
    <w:p w:rsidR="00C54E47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Gutters</w:t>
      </w:r>
      <w:r w:rsidRPr="00BA0232">
        <w:rPr>
          <w:sz w:val="20"/>
          <w:szCs w:val="20"/>
        </w:rPr>
        <w:t xml:space="preserve">: Metal gutters do not ignite but debris </w:t>
      </w:r>
      <w:r w:rsidR="00B3578B" w:rsidRPr="00BA0232">
        <w:rPr>
          <w:sz w:val="20"/>
          <w:szCs w:val="20"/>
        </w:rPr>
        <w:t>that</w:t>
      </w:r>
      <w:r w:rsidR="00B3578B">
        <w:rPr>
          <w:sz w:val="20"/>
          <w:szCs w:val="20"/>
        </w:rPr>
        <w:t>’s accumulated</w:t>
      </w:r>
      <w:r w:rsidR="00DC0BD4">
        <w:rPr>
          <w:sz w:val="20"/>
          <w:szCs w:val="20"/>
        </w:rPr>
        <w:t xml:space="preserve"> in them does</w:t>
      </w:r>
      <w:r w:rsidRPr="00BA0232">
        <w:rPr>
          <w:sz w:val="20"/>
          <w:szCs w:val="20"/>
        </w:rPr>
        <w:t>.</w:t>
      </w:r>
      <w:r w:rsidR="00DC0BD4">
        <w:rPr>
          <w:sz w:val="20"/>
          <w:szCs w:val="20"/>
        </w:rPr>
        <w:t xml:space="preserve"> Remove all debris.</w:t>
      </w:r>
    </w:p>
    <w:p w:rsidR="00C54E47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Roof Maintenance</w:t>
      </w:r>
      <w:r w:rsidRPr="00BA0232">
        <w:rPr>
          <w:sz w:val="20"/>
          <w:szCs w:val="20"/>
        </w:rPr>
        <w:t>: Keep roofs clean from leafs and pine needles.</w:t>
      </w:r>
    </w:p>
    <w:p w:rsidR="00C54E47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Roofing Materials and Siding</w:t>
      </w:r>
      <w:r w:rsidR="00DC0BD4">
        <w:rPr>
          <w:sz w:val="20"/>
          <w:szCs w:val="20"/>
        </w:rPr>
        <w:t>: Should be constructed of</w:t>
      </w:r>
      <w:r w:rsidRPr="00BA0232">
        <w:rPr>
          <w:sz w:val="20"/>
          <w:szCs w:val="20"/>
        </w:rPr>
        <w:t xml:space="preserve"> ignition resistant materials.</w:t>
      </w:r>
      <w:r w:rsidR="00DC0BD4">
        <w:rPr>
          <w:sz w:val="20"/>
          <w:szCs w:val="20"/>
        </w:rPr>
        <w:t xml:space="preserve"> ***</w:t>
      </w:r>
    </w:p>
    <w:p w:rsidR="00C54E47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Skylights</w:t>
      </w:r>
      <w:r w:rsidRPr="00BA0232">
        <w:rPr>
          <w:sz w:val="20"/>
          <w:szCs w:val="20"/>
        </w:rPr>
        <w:t>: Remove all debris from on or around skylights. Glass is better than plastic or fiberglass.</w:t>
      </w:r>
    </w:p>
    <w:p w:rsidR="00C54E47" w:rsidRPr="00BA0232" w:rsidRDefault="00C54E47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Sliding glass doors</w:t>
      </w:r>
      <w:r w:rsidRPr="00BA0232">
        <w:rPr>
          <w:sz w:val="20"/>
          <w:szCs w:val="20"/>
        </w:rPr>
        <w:t xml:space="preserve">: </w:t>
      </w:r>
      <w:r w:rsidR="00DC0BD4">
        <w:rPr>
          <w:sz w:val="20"/>
          <w:szCs w:val="20"/>
        </w:rPr>
        <w:t xml:space="preserve">Should be </w:t>
      </w:r>
      <w:r w:rsidR="00B62E4F" w:rsidRPr="00BA0232">
        <w:rPr>
          <w:sz w:val="20"/>
          <w:szCs w:val="20"/>
        </w:rPr>
        <w:t>double</w:t>
      </w:r>
      <w:r w:rsidRPr="00BA0232">
        <w:rPr>
          <w:sz w:val="20"/>
          <w:szCs w:val="20"/>
        </w:rPr>
        <w:t xml:space="preserve"> </w:t>
      </w:r>
      <w:r w:rsidR="00B62E4F" w:rsidRPr="00BA0232">
        <w:rPr>
          <w:sz w:val="20"/>
          <w:szCs w:val="20"/>
        </w:rPr>
        <w:t>pane tempered glass.</w:t>
      </w:r>
      <w:r w:rsidR="00DC0BD4">
        <w:rPr>
          <w:sz w:val="20"/>
          <w:szCs w:val="20"/>
        </w:rPr>
        <w:t xml:space="preserve"> ***</w:t>
      </w:r>
    </w:p>
    <w:p w:rsidR="00B62E4F" w:rsidRPr="00BA0232" w:rsidRDefault="00B62E4F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Vents</w:t>
      </w:r>
      <w:r w:rsidRPr="00BA0232">
        <w:rPr>
          <w:sz w:val="20"/>
          <w:szCs w:val="20"/>
        </w:rPr>
        <w:t>: Consider installing the same mesh. For dryer vents consider closing vents.</w:t>
      </w:r>
      <w:r w:rsidR="00DC0BD4">
        <w:rPr>
          <w:sz w:val="20"/>
          <w:szCs w:val="20"/>
        </w:rPr>
        <w:t xml:space="preserve"> ***</w:t>
      </w:r>
    </w:p>
    <w:p w:rsidR="00B62E4F" w:rsidRPr="00BA0232" w:rsidRDefault="00B62E4F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Landscaping</w:t>
      </w:r>
      <w:r w:rsidRPr="00BA0232">
        <w:rPr>
          <w:sz w:val="20"/>
          <w:szCs w:val="20"/>
        </w:rPr>
        <w:t xml:space="preserve">: Dead vegetation, dried leaves, needles, and ground </w:t>
      </w:r>
      <w:r w:rsidR="0027595C" w:rsidRPr="00BA0232">
        <w:rPr>
          <w:sz w:val="20"/>
          <w:szCs w:val="20"/>
        </w:rPr>
        <w:t xml:space="preserve">accumulation </w:t>
      </w:r>
      <w:r w:rsidR="00DC0BD4">
        <w:rPr>
          <w:sz w:val="20"/>
          <w:szCs w:val="20"/>
        </w:rPr>
        <w:t xml:space="preserve">needs to </w:t>
      </w:r>
      <w:r w:rsidRPr="00BA0232">
        <w:rPr>
          <w:sz w:val="20"/>
          <w:szCs w:val="20"/>
        </w:rPr>
        <w:t>be removed.</w:t>
      </w:r>
    </w:p>
    <w:p w:rsidR="00B62E4F" w:rsidRPr="00BA0232" w:rsidRDefault="00B62E4F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Hardscaping</w:t>
      </w:r>
      <w:r w:rsidRPr="00BA0232">
        <w:rPr>
          <w:sz w:val="20"/>
          <w:szCs w:val="20"/>
        </w:rPr>
        <w:t>: Stone, gravel or cement should be installed around the perimeter of the home.</w:t>
      </w:r>
    </w:p>
    <w:p w:rsidR="00B62E4F" w:rsidRPr="00BA0232" w:rsidRDefault="00B62E4F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Trees and Shrubs</w:t>
      </w:r>
      <w:r w:rsidRPr="00BA0232">
        <w:rPr>
          <w:sz w:val="20"/>
          <w:szCs w:val="20"/>
        </w:rPr>
        <w:t>: Remove these from around the home. I</w:t>
      </w:r>
      <w:r w:rsidR="00F06B9C" w:rsidRPr="00BA0232">
        <w:rPr>
          <w:sz w:val="20"/>
          <w:szCs w:val="20"/>
        </w:rPr>
        <w:t xml:space="preserve">f necessary, </w:t>
      </w:r>
      <w:r w:rsidRPr="00BA0232">
        <w:rPr>
          <w:sz w:val="20"/>
          <w:szCs w:val="20"/>
        </w:rPr>
        <w:t xml:space="preserve">replace </w:t>
      </w:r>
      <w:r w:rsidR="00F06B9C" w:rsidRPr="00BA0232">
        <w:rPr>
          <w:sz w:val="20"/>
          <w:szCs w:val="20"/>
        </w:rPr>
        <w:t xml:space="preserve">them </w:t>
      </w:r>
      <w:r w:rsidRPr="00BA0232">
        <w:rPr>
          <w:sz w:val="20"/>
          <w:szCs w:val="20"/>
        </w:rPr>
        <w:t>with succulents.</w:t>
      </w:r>
      <w:r w:rsidR="0027595C" w:rsidRPr="00BA0232">
        <w:rPr>
          <w:sz w:val="20"/>
          <w:szCs w:val="20"/>
        </w:rPr>
        <w:t xml:space="preserve"> Prune</w:t>
      </w:r>
      <w:r w:rsidR="00F06B9C" w:rsidRPr="00BA0232">
        <w:rPr>
          <w:sz w:val="20"/>
          <w:szCs w:val="20"/>
        </w:rPr>
        <w:t xml:space="preserve"> tree limbs that o</w:t>
      </w:r>
      <w:r w:rsidR="0027595C" w:rsidRPr="00BA0232">
        <w:rPr>
          <w:sz w:val="20"/>
          <w:szCs w:val="20"/>
        </w:rPr>
        <w:t>verhang the home or are within</w:t>
      </w:r>
      <w:r w:rsidR="00F06B9C" w:rsidRPr="00BA0232">
        <w:rPr>
          <w:sz w:val="20"/>
          <w:szCs w:val="20"/>
        </w:rPr>
        <w:t xml:space="preserve"> 10 ft. </w:t>
      </w:r>
      <w:r w:rsidR="0027595C" w:rsidRPr="00BA0232">
        <w:rPr>
          <w:sz w:val="20"/>
          <w:szCs w:val="20"/>
        </w:rPr>
        <w:t xml:space="preserve">of the home. </w:t>
      </w:r>
      <w:r w:rsidR="00F06B9C" w:rsidRPr="00BA0232">
        <w:rPr>
          <w:sz w:val="20"/>
          <w:szCs w:val="20"/>
        </w:rPr>
        <w:t>All trees on the property</w:t>
      </w:r>
      <w:r w:rsidR="0027595C" w:rsidRPr="00BA0232">
        <w:rPr>
          <w:sz w:val="20"/>
          <w:szCs w:val="20"/>
        </w:rPr>
        <w:t xml:space="preserve"> should be pruned</w:t>
      </w:r>
      <w:r w:rsidR="00F06B9C" w:rsidRPr="00BA0232">
        <w:rPr>
          <w:sz w:val="20"/>
          <w:szCs w:val="20"/>
        </w:rPr>
        <w:t xml:space="preserve">, thinned and dead branches removed.  Ideally no limbs should be within </w:t>
      </w:r>
      <w:r w:rsidR="0027595C" w:rsidRPr="00BA0232">
        <w:rPr>
          <w:sz w:val="20"/>
          <w:szCs w:val="20"/>
        </w:rPr>
        <w:t>6 to</w:t>
      </w:r>
      <w:r w:rsidR="00F06B9C" w:rsidRPr="00BA0232">
        <w:rPr>
          <w:sz w:val="20"/>
          <w:szCs w:val="20"/>
        </w:rPr>
        <w:t>10 ft</w:t>
      </w:r>
      <w:r w:rsidR="0027595C" w:rsidRPr="00BA0232">
        <w:rPr>
          <w:sz w:val="20"/>
          <w:szCs w:val="20"/>
        </w:rPr>
        <w:t>.</w:t>
      </w:r>
      <w:r w:rsidR="00F06B9C" w:rsidRPr="00BA0232">
        <w:rPr>
          <w:sz w:val="20"/>
          <w:szCs w:val="20"/>
        </w:rPr>
        <w:t xml:space="preserve"> of the ground</w:t>
      </w:r>
      <w:r w:rsidR="00EF0E41">
        <w:rPr>
          <w:sz w:val="20"/>
          <w:szCs w:val="20"/>
        </w:rPr>
        <w:t xml:space="preserve"> and 10 ft. or more from structures</w:t>
      </w:r>
      <w:r w:rsidR="00F06B9C" w:rsidRPr="00BA0232">
        <w:rPr>
          <w:sz w:val="20"/>
          <w:szCs w:val="20"/>
        </w:rPr>
        <w:t>.</w:t>
      </w:r>
      <w:r w:rsidR="0027595C" w:rsidRPr="00BA0232">
        <w:rPr>
          <w:sz w:val="20"/>
          <w:szCs w:val="20"/>
        </w:rPr>
        <w:t xml:space="preserve"> The </w:t>
      </w:r>
      <w:r w:rsidR="00EF0E41" w:rsidRPr="00BA0232">
        <w:rPr>
          <w:sz w:val="20"/>
          <w:szCs w:val="20"/>
        </w:rPr>
        <w:t>canopies</w:t>
      </w:r>
      <w:r w:rsidR="0027595C" w:rsidRPr="00BA0232">
        <w:rPr>
          <w:sz w:val="20"/>
          <w:szCs w:val="20"/>
        </w:rPr>
        <w:t xml:space="preserve"> of trees should not be any closer than 10 </w:t>
      </w:r>
      <w:proofErr w:type="spellStart"/>
      <w:r w:rsidR="0027595C" w:rsidRPr="00BA0232">
        <w:rPr>
          <w:sz w:val="20"/>
          <w:szCs w:val="20"/>
        </w:rPr>
        <w:t>ft</w:t>
      </w:r>
      <w:proofErr w:type="spellEnd"/>
      <w:r w:rsidR="0027595C" w:rsidRPr="00BA0232">
        <w:rPr>
          <w:sz w:val="20"/>
          <w:szCs w:val="20"/>
        </w:rPr>
        <w:t xml:space="preserve"> of another tree.</w:t>
      </w:r>
    </w:p>
    <w:p w:rsidR="00F06B9C" w:rsidRPr="00BA0232" w:rsidRDefault="00F06B9C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Wood Mulch</w:t>
      </w:r>
      <w:r w:rsidRPr="00BA0232">
        <w:rPr>
          <w:sz w:val="20"/>
          <w:szCs w:val="20"/>
        </w:rPr>
        <w:t>: Mulch should be replaced with noncombustible materials.</w:t>
      </w:r>
    </w:p>
    <w:p w:rsidR="0027595C" w:rsidRPr="00BA0232" w:rsidRDefault="00F06B9C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Natural or Wild Grass</w:t>
      </w:r>
      <w:r w:rsidRPr="00BA0232">
        <w:rPr>
          <w:sz w:val="20"/>
          <w:szCs w:val="20"/>
        </w:rPr>
        <w:t>:  Both should be trimmed close to the ground and trimmings removed. Neither s</w:t>
      </w:r>
      <w:r w:rsidR="0027595C" w:rsidRPr="00BA0232">
        <w:rPr>
          <w:sz w:val="20"/>
          <w:szCs w:val="20"/>
        </w:rPr>
        <w:t>hould ever be taller than 4</w:t>
      </w:r>
      <w:r w:rsidRPr="00BA0232">
        <w:rPr>
          <w:sz w:val="20"/>
          <w:szCs w:val="20"/>
        </w:rPr>
        <w:t xml:space="preserve"> inches.</w:t>
      </w:r>
      <w:r w:rsidR="0027595C" w:rsidRPr="00BA0232">
        <w:rPr>
          <w:sz w:val="20"/>
          <w:szCs w:val="20"/>
        </w:rPr>
        <w:t xml:space="preserve"> Water grass and shrubs regularly when possible.</w:t>
      </w:r>
    </w:p>
    <w:p w:rsidR="00F06B9C" w:rsidRPr="00BA0232" w:rsidRDefault="0027595C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sz w:val="20"/>
          <w:szCs w:val="20"/>
        </w:rPr>
        <w:t xml:space="preserve"> </w:t>
      </w:r>
      <w:r w:rsidRPr="00BA0232">
        <w:rPr>
          <w:b/>
          <w:sz w:val="20"/>
          <w:szCs w:val="20"/>
        </w:rPr>
        <w:t>Vegetation</w:t>
      </w:r>
      <w:r w:rsidRPr="00BA0232">
        <w:rPr>
          <w:sz w:val="20"/>
          <w:szCs w:val="20"/>
        </w:rPr>
        <w:t>:  Remove dead or cut vegetation from under propane tanks, trees, bushes or plants.</w:t>
      </w:r>
    </w:p>
    <w:p w:rsidR="00740A98" w:rsidRPr="00BA0232" w:rsidRDefault="00740A98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F0E41">
        <w:rPr>
          <w:b/>
          <w:sz w:val="20"/>
          <w:szCs w:val="20"/>
        </w:rPr>
        <w:t>The first 10 ft. of all properties</w:t>
      </w:r>
      <w:r w:rsidR="00EF0E41" w:rsidRPr="00EF0E41">
        <w:rPr>
          <w:b/>
          <w:sz w:val="20"/>
          <w:szCs w:val="20"/>
        </w:rPr>
        <w:t>:</w:t>
      </w:r>
      <w:r w:rsidRPr="00BA0232">
        <w:rPr>
          <w:sz w:val="20"/>
          <w:szCs w:val="20"/>
        </w:rPr>
        <w:t xml:space="preserve"> must be clear at all times for emergency</w:t>
      </w:r>
      <w:r w:rsidR="00EF0E41">
        <w:rPr>
          <w:sz w:val="20"/>
          <w:szCs w:val="20"/>
        </w:rPr>
        <w:t xml:space="preserve"> use.</w:t>
      </w:r>
    </w:p>
    <w:p w:rsidR="0027595C" w:rsidRPr="00BA0232" w:rsidRDefault="00CC1D24" w:rsidP="00E9234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A0232">
        <w:rPr>
          <w:b/>
          <w:sz w:val="20"/>
          <w:szCs w:val="20"/>
        </w:rPr>
        <w:t>House Numbers</w:t>
      </w:r>
      <w:r w:rsidRPr="00BA0232">
        <w:rPr>
          <w:sz w:val="20"/>
          <w:szCs w:val="20"/>
        </w:rPr>
        <w:t>: Should be visible from the street.</w:t>
      </w:r>
      <w:r w:rsidR="00EF0E41">
        <w:rPr>
          <w:sz w:val="20"/>
          <w:szCs w:val="20"/>
        </w:rPr>
        <w:t xml:space="preserve"> ***</w:t>
      </w:r>
    </w:p>
    <w:p w:rsidR="00786E72" w:rsidRPr="00BA0232" w:rsidRDefault="00CC1D24" w:rsidP="00740A98">
      <w:pPr>
        <w:spacing w:line="360" w:lineRule="auto"/>
        <w:rPr>
          <w:sz w:val="20"/>
          <w:szCs w:val="20"/>
        </w:rPr>
      </w:pPr>
      <w:r w:rsidRPr="00BA0232">
        <w:rPr>
          <w:sz w:val="20"/>
          <w:szCs w:val="20"/>
        </w:rPr>
        <w:t xml:space="preserve">Although vacant lots aren’t officially included in the Fire Wise program the following issues from above </w:t>
      </w:r>
      <w:proofErr w:type="gramStart"/>
      <w:r w:rsidR="00E12A63" w:rsidRPr="00BA0232">
        <w:rPr>
          <w:b/>
          <w:sz w:val="20"/>
          <w:szCs w:val="20"/>
          <w:u w:val="single"/>
        </w:rPr>
        <w:t>MUST</w:t>
      </w:r>
      <w:r w:rsidR="00E12A63" w:rsidRPr="00BA0232">
        <w:rPr>
          <w:sz w:val="20"/>
          <w:szCs w:val="20"/>
        </w:rPr>
        <w:t xml:space="preserve"> </w:t>
      </w:r>
      <w:r w:rsidR="00EF0E41">
        <w:rPr>
          <w:sz w:val="20"/>
          <w:szCs w:val="20"/>
        </w:rPr>
        <w:t xml:space="preserve"> be</w:t>
      </w:r>
      <w:proofErr w:type="gramEnd"/>
      <w:r w:rsidR="00EF0E41">
        <w:rPr>
          <w:sz w:val="20"/>
          <w:szCs w:val="20"/>
        </w:rPr>
        <w:t xml:space="preserve"> completed</w:t>
      </w:r>
      <w:r w:rsidRPr="00BA0232">
        <w:rPr>
          <w:sz w:val="20"/>
          <w:szCs w:val="20"/>
        </w:rPr>
        <w:t xml:space="preserve"> </w:t>
      </w:r>
      <w:r w:rsidR="00740A98" w:rsidRPr="00BA0232">
        <w:rPr>
          <w:sz w:val="20"/>
          <w:szCs w:val="20"/>
        </w:rPr>
        <w:t xml:space="preserve">for the entire lot </w:t>
      </w:r>
      <w:r w:rsidRPr="00BA0232">
        <w:rPr>
          <w:sz w:val="20"/>
          <w:szCs w:val="20"/>
        </w:rPr>
        <w:t>for the safety of the community.</w:t>
      </w:r>
      <w:r w:rsidR="00E12A63" w:rsidRPr="00BA0232">
        <w:rPr>
          <w:sz w:val="20"/>
          <w:szCs w:val="20"/>
        </w:rPr>
        <w:t xml:space="preserve"> </w:t>
      </w:r>
      <w:r w:rsidR="00740A98" w:rsidRPr="00BA0232">
        <w:rPr>
          <w:sz w:val="20"/>
          <w:szCs w:val="20"/>
        </w:rPr>
        <w:t xml:space="preserve">The following </w:t>
      </w:r>
      <w:r w:rsidR="00EF0E41">
        <w:rPr>
          <w:sz w:val="20"/>
          <w:szCs w:val="20"/>
        </w:rPr>
        <w:t xml:space="preserve">items </w:t>
      </w:r>
      <w:r w:rsidR="00740A98" w:rsidRPr="00BA0232">
        <w:rPr>
          <w:sz w:val="20"/>
          <w:szCs w:val="20"/>
        </w:rPr>
        <w:t>apply for vacant lots</w:t>
      </w:r>
      <w:r w:rsidR="00326389">
        <w:rPr>
          <w:sz w:val="20"/>
          <w:szCs w:val="20"/>
        </w:rPr>
        <w:t>:</w:t>
      </w:r>
      <w:r w:rsidR="00740A98" w:rsidRPr="00BA0232">
        <w:rPr>
          <w:sz w:val="20"/>
          <w:szCs w:val="20"/>
        </w:rPr>
        <w:t xml:space="preserve"> Numbers </w:t>
      </w:r>
      <w:r w:rsidR="00EF0E41">
        <w:rPr>
          <w:sz w:val="20"/>
          <w:szCs w:val="20"/>
        </w:rPr>
        <w:t xml:space="preserve">3, 13, 15, 16, 17, 18, and </w:t>
      </w:r>
      <w:r w:rsidR="00740A98" w:rsidRPr="00BA0232">
        <w:rPr>
          <w:sz w:val="20"/>
          <w:szCs w:val="20"/>
        </w:rPr>
        <w:t>19.</w:t>
      </w:r>
      <w:bookmarkStart w:id="0" w:name="_GoBack"/>
      <w:bookmarkEnd w:id="0"/>
    </w:p>
    <w:sectPr w:rsidR="00786E72" w:rsidRPr="00BA02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34" w:rsidRDefault="00651E34" w:rsidP="00740A98">
      <w:pPr>
        <w:spacing w:before="0" w:after="0" w:line="240" w:lineRule="auto"/>
      </w:pPr>
      <w:r>
        <w:separator/>
      </w:r>
    </w:p>
  </w:endnote>
  <w:endnote w:type="continuationSeparator" w:id="0">
    <w:p w:rsidR="00651E34" w:rsidRDefault="00651E34" w:rsidP="00740A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34" w:rsidRDefault="00651E34" w:rsidP="00740A98">
      <w:pPr>
        <w:spacing w:before="0" w:after="0" w:line="240" w:lineRule="auto"/>
      </w:pPr>
      <w:r>
        <w:separator/>
      </w:r>
    </w:p>
  </w:footnote>
  <w:footnote w:type="continuationSeparator" w:id="0">
    <w:p w:rsidR="00651E34" w:rsidRDefault="00651E34" w:rsidP="00740A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  <w:u w:val="single"/>
      </w:rPr>
      <w:alias w:val="Title"/>
      <w:id w:val="77738743"/>
      <w:placeholder>
        <w:docPart w:val="314EC018CB4143F08D3E31F1931153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0A98" w:rsidRDefault="00740A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58E7">
          <w:rPr>
            <w:rFonts w:asciiTheme="majorHAnsi" w:eastAsiaTheme="majorEastAsia" w:hAnsiTheme="majorHAnsi" w:cstheme="majorBidi"/>
            <w:b/>
            <w:sz w:val="32"/>
            <w:szCs w:val="32"/>
            <w:u w:val="single"/>
          </w:rPr>
          <w:t>FIRE PREVENTION RULES</w:t>
        </w:r>
      </w:p>
    </w:sdtContent>
  </w:sdt>
  <w:p w:rsidR="00740A98" w:rsidRDefault="00740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7FB"/>
    <w:multiLevelType w:val="hybridMultilevel"/>
    <w:tmpl w:val="90B8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49EF"/>
    <w:multiLevelType w:val="hybridMultilevel"/>
    <w:tmpl w:val="4A4EE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5017D"/>
    <w:multiLevelType w:val="hybridMultilevel"/>
    <w:tmpl w:val="D602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7845"/>
    <w:multiLevelType w:val="hybridMultilevel"/>
    <w:tmpl w:val="5B5A26CC"/>
    <w:lvl w:ilvl="0" w:tplc="DFA2E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2"/>
    <w:rsid w:val="00071473"/>
    <w:rsid w:val="000D10FE"/>
    <w:rsid w:val="001158E7"/>
    <w:rsid w:val="0027595C"/>
    <w:rsid w:val="00326389"/>
    <w:rsid w:val="00381CC8"/>
    <w:rsid w:val="00651E34"/>
    <w:rsid w:val="00740A98"/>
    <w:rsid w:val="0075549A"/>
    <w:rsid w:val="00786E72"/>
    <w:rsid w:val="00A0121C"/>
    <w:rsid w:val="00B3578B"/>
    <w:rsid w:val="00B62E4F"/>
    <w:rsid w:val="00BA0232"/>
    <w:rsid w:val="00C0076E"/>
    <w:rsid w:val="00C54E47"/>
    <w:rsid w:val="00CC1D24"/>
    <w:rsid w:val="00DC0BD4"/>
    <w:rsid w:val="00E12A63"/>
    <w:rsid w:val="00E92343"/>
    <w:rsid w:val="00EF0E41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98"/>
  </w:style>
  <w:style w:type="paragraph" w:styleId="Footer">
    <w:name w:val="footer"/>
    <w:basedOn w:val="Normal"/>
    <w:link w:val="FooterChar"/>
    <w:uiPriority w:val="99"/>
    <w:unhideWhenUsed/>
    <w:rsid w:val="00740A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98"/>
  </w:style>
  <w:style w:type="paragraph" w:styleId="BalloonText">
    <w:name w:val="Balloon Text"/>
    <w:basedOn w:val="Normal"/>
    <w:link w:val="BalloonTextChar"/>
    <w:uiPriority w:val="99"/>
    <w:semiHidden/>
    <w:unhideWhenUsed/>
    <w:rsid w:val="00740A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98"/>
  </w:style>
  <w:style w:type="paragraph" w:styleId="Footer">
    <w:name w:val="footer"/>
    <w:basedOn w:val="Normal"/>
    <w:link w:val="FooterChar"/>
    <w:uiPriority w:val="99"/>
    <w:unhideWhenUsed/>
    <w:rsid w:val="00740A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98"/>
  </w:style>
  <w:style w:type="paragraph" w:styleId="BalloonText">
    <w:name w:val="Balloon Text"/>
    <w:basedOn w:val="Normal"/>
    <w:link w:val="BalloonTextChar"/>
    <w:uiPriority w:val="99"/>
    <w:semiHidden/>
    <w:unhideWhenUsed/>
    <w:rsid w:val="00740A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4EC018CB4143F08D3E31F19311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A6D9-72C9-4908-81E9-6DD7263F25EC}"/>
      </w:docPartPr>
      <w:docPartBody>
        <w:p w:rsidR="00C0227F" w:rsidRDefault="00C32485" w:rsidP="00C32485">
          <w:pPr>
            <w:pStyle w:val="314EC018CB4143F08D3E31F1931153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85"/>
    <w:rsid w:val="0011688B"/>
    <w:rsid w:val="00C0227F"/>
    <w:rsid w:val="00C32485"/>
    <w:rsid w:val="00F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EC018CB4143F08D3E31F1931153D5">
    <w:name w:val="314EC018CB4143F08D3E31F1931153D5"/>
    <w:rsid w:val="00C32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EC018CB4143F08D3E31F1931153D5">
    <w:name w:val="314EC018CB4143F08D3E31F1931153D5"/>
    <w:rsid w:val="00C32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PREVENTION RULES</vt:lpstr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RULES</dc:title>
  <dc:creator>John</dc:creator>
  <cp:lastModifiedBy>John</cp:lastModifiedBy>
  <cp:revision>9</cp:revision>
  <dcterms:created xsi:type="dcterms:W3CDTF">2022-04-05T06:16:00Z</dcterms:created>
  <dcterms:modified xsi:type="dcterms:W3CDTF">2022-04-07T01:36:00Z</dcterms:modified>
</cp:coreProperties>
</file>