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25373" w14:textId="17475B84" w:rsidR="008269CF" w:rsidRDefault="002C705E" w:rsidP="00D04654">
      <w:pPr>
        <w:spacing w:after="0" w:line="360" w:lineRule="auto"/>
        <w:jc w:val="center"/>
        <w:rPr>
          <w:b/>
          <w:bCs/>
        </w:rPr>
      </w:pPr>
      <w:r>
        <w:rPr>
          <w:b/>
          <w:bCs/>
        </w:rPr>
        <w:t>P</w:t>
      </w:r>
      <w:r w:rsidR="008269CF">
        <w:rPr>
          <w:b/>
          <w:bCs/>
        </w:rPr>
        <w:t>RESCOTT SUMMIT PROPERTY OWNERS</w:t>
      </w:r>
      <w:r>
        <w:rPr>
          <w:b/>
          <w:bCs/>
        </w:rPr>
        <w:t xml:space="preserve"> ANNUAL MEETING</w:t>
      </w:r>
    </w:p>
    <w:p w14:paraId="2222327B" w14:textId="5A02EFDC" w:rsidR="008269CF" w:rsidRPr="009B4B3C" w:rsidRDefault="00AA25F6" w:rsidP="00D04654">
      <w:pPr>
        <w:spacing w:after="0" w:line="360" w:lineRule="auto"/>
        <w:jc w:val="center"/>
      </w:pPr>
      <w:r>
        <w:t>Saturday, May 21</w:t>
      </w:r>
      <w:r w:rsidRPr="00AA25F6">
        <w:rPr>
          <w:vertAlign w:val="superscript"/>
        </w:rPr>
        <w:t>st</w:t>
      </w:r>
      <w:r>
        <w:t xml:space="preserve"> </w:t>
      </w:r>
      <w:bookmarkStart w:id="0" w:name="_GoBack"/>
      <w:bookmarkEnd w:id="0"/>
      <w:r w:rsidR="005375F4" w:rsidRPr="009B4B3C">
        <w:t>2022</w:t>
      </w:r>
      <w:r w:rsidR="004024DA">
        <w:t>:  Prescott Public Library:  Founders A&amp;B</w:t>
      </w:r>
    </w:p>
    <w:p w14:paraId="69F8E76F" w14:textId="35AD7AB2" w:rsidR="009B4B3C" w:rsidRDefault="00703E51" w:rsidP="00D04654">
      <w:pPr>
        <w:spacing w:after="0" w:line="360" w:lineRule="auto"/>
        <w:jc w:val="center"/>
      </w:pPr>
      <w:r>
        <w:t xml:space="preserve">Minutes Prepared by Sandra Olivo </w:t>
      </w:r>
      <w:r w:rsidR="009B4B3C">
        <w:t>-</w:t>
      </w:r>
      <w:r>
        <w:t xml:space="preserve"> July</w:t>
      </w:r>
      <w:r w:rsidR="009B4B3C">
        <w:t>,</w:t>
      </w:r>
      <w:r>
        <w:t xml:space="preserve"> 16,</w:t>
      </w:r>
      <w:r w:rsidR="009B4B3C">
        <w:t xml:space="preserve"> 2022</w:t>
      </w:r>
    </w:p>
    <w:p w14:paraId="3AB97D6D" w14:textId="7823E7DE" w:rsidR="009B4B3C" w:rsidRDefault="09EA1678" w:rsidP="00D04654">
      <w:pPr>
        <w:spacing w:after="0" w:line="360" w:lineRule="auto"/>
        <w:jc w:val="center"/>
        <w:rPr>
          <w:rFonts w:ascii="Arial" w:eastAsia="Arial" w:hAnsi="Arial" w:cs="Arial"/>
          <w:b/>
          <w:bCs/>
          <w:color w:val="FF0000"/>
          <w:sz w:val="28"/>
          <w:szCs w:val="28"/>
        </w:rPr>
      </w:pPr>
      <w:r w:rsidRPr="0CD6ACE1">
        <w:rPr>
          <w:rFonts w:ascii="Arial" w:eastAsia="Arial" w:hAnsi="Arial" w:cs="Arial"/>
          <w:b/>
          <w:bCs/>
          <w:color w:val="FF0000"/>
          <w:sz w:val="28"/>
          <w:szCs w:val="28"/>
        </w:rPr>
        <w:t>NOT APPROVED</w:t>
      </w:r>
    </w:p>
    <w:p w14:paraId="52C3A9E5" w14:textId="5B48CB17" w:rsidR="009B4B3C" w:rsidRDefault="00331719" w:rsidP="00D04654">
      <w:pPr>
        <w:spacing w:after="0" w:line="360" w:lineRule="auto"/>
        <w:rPr>
          <w:rFonts w:ascii="Arial" w:eastAsia="Arial" w:hAnsi="Arial" w:cs="Arial"/>
          <w:b/>
          <w:bCs/>
          <w:color w:val="FF0000"/>
          <w:sz w:val="28"/>
          <w:szCs w:val="28"/>
        </w:rPr>
      </w:pPr>
      <w:r w:rsidRPr="0CD6ACE1">
        <w:rPr>
          <w:b/>
          <w:bCs/>
        </w:rPr>
        <w:t>Board Members Present:</w:t>
      </w:r>
      <w:r>
        <w:t xml:space="preserve">  Ron Norfleet</w:t>
      </w:r>
      <w:r w:rsidR="0026597C">
        <w:t>-</w:t>
      </w:r>
      <w:r>
        <w:t>President, Sandra Olivo</w:t>
      </w:r>
      <w:r w:rsidR="0026597C">
        <w:t xml:space="preserve">-Treasurer </w:t>
      </w:r>
    </w:p>
    <w:p w14:paraId="5D5909B8" w14:textId="665C2347" w:rsidR="0026597C" w:rsidRDefault="0065540E" w:rsidP="00D04654">
      <w:pPr>
        <w:spacing w:after="0" w:line="360" w:lineRule="auto"/>
        <w:rPr>
          <w:color w:val="FF0000"/>
        </w:rPr>
      </w:pPr>
      <w:r w:rsidRPr="09EA1678">
        <w:rPr>
          <w:b/>
          <w:bCs/>
        </w:rPr>
        <w:t xml:space="preserve">Board </w:t>
      </w:r>
      <w:r w:rsidR="00C65AC7" w:rsidRPr="09EA1678">
        <w:rPr>
          <w:b/>
          <w:bCs/>
        </w:rPr>
        <w:t>Not Present:</w:t>
      </w:r>
      <w:r w:rsidR="00C65AC7">
        <w:t xml:space="preserve">  Royce Stringer-Vice President </w:t>
      </w:r>
    </w:p>
    <w:p w14:paraId="5D66AF2D" w14:textId="3F43D5C1" w:rsidR="00C65AC7" w:rsidRDefault="00BF583C" w:rsidP="00D04654">
      <w:pPr>
        <w:spacing w:after="0" w:line="360" w:lineRule="auto"/>
      </w:pPr>
      <w:r w:rsidRPr="0065540E">
        <w:rPr>
          <w:b/>
          <w:bCs/>
        </w:rPr>
        <w:t>Attendees:</w:t>
      </w:r>
      <w:r>
        <w:t xml:space="preserve">  </w:t>
      </w:r>
      <w:r w:rsidR="00E24F4B">
        <w:t>Artista Marchionni, Sharon Duffey</w:t>
      </w:r>
      <w:r w:rsidR="0065540E">
        <w:t>, Jos Nikula, Linda and Michael Wirtanen, Jonathan and Ali Conant, Tom Watkins, Wendy Berns, Alma Mellinger, Jack and Judy Haley, Ken Dole, Leigh Cosby</w:t>
      </w:r>
      <w:r w:rsidR="00703E51">
        <w:t xml:space="preserve"> John McMahon</w:t>
      </w:r>
    </w:p>
    <w:p w14:paraId="139BEE4B" w14:textId="77777777" w:rsidR="00D04654" w:rsidRDefault="00D04654" w:rsidP="00D04654">
      <w:pPr>
        <w:spacing w:after="0" w:line="360" w:lineRule="auto"/>
        <w:rPr>
          <w:b/>
          <w:bCs/>
          <w:u w:val="single"/>
        </w:rPr>
      </w:pPr>
    </w:p>
    <w:p w14:paraId="34A088D2" w14:textId="1BAF0CCA" w:rsidR="00301D62" w:rsidRDefault="009F757D" w:rsidP="00D04654">
      <w:pPr>
        <w:spacing w:after="0" w:line="360" w:lineRule="auto"/>
      </w:pPr>
      <w:r w:rsidRPr="0CD6ACE1">
        <w:rPr>
          <w:b/>
          <w:bCs/>
          <w:u w:val="single"/>
        </w:rPr>
        <w:t xml:space="preserve">May 21 </w:t>
      </w:r>
      <w:r w:rsidR="004A625B" w:rsidRPr="0CD6ACE1">
        <w:rPr>
          <w:b/>
          <w:bCs/>
          <w:u w:val="single"/>
        </w:rPr>
        <w:t>Meeting started at 3:30</w:t>
      </w:r>
      <w:r w:rsidR="00425EDE" w:rsidRPr="0CD6ACE1">
        <w:rPr>
          <w:b/>
          <w:bCs/>
          <w:u w:val="single"/>
        </w:rPr>
        <w:t>:</w:t>
      </w:r>
      <w:r w:rsidR="004A625B" w:rsidRPr="0CD6ACE1">
        <w:rPr>
          <w:b/>
          <w:bCs/>
          <w:u w:val="single"/>
        </w:rPr>
        <w:t xml:space="preserve"> </w:t>
      </w:r>
      <w:r w:rsidR="00703E51">
        <w:t xml:space="preserve"> The </w:t>
      </w:r>
      <w:r w:rsidR="004A625B">
        <w:t xml:space="preserve">agenda </w:t>
      </w:r>
      <w:r w:rsidR="00703E51">
        <w:t xml:space="preserve">for May 21, 2022 </w:t>
      </w:r>
      <w:r w:rsidR="009E092E">
        <w:t>was not initiated</w:t>
      </w:r>
      <w:r w:rsidR="004A625B">
        <w:t xml:space="preserve">, </w:t>
      </w:r>
      <w:r w:rsidR="009E092E">
        <w:t xml:space="preserve">since not enough votes were received to meet the required 50% Quorum.  Since there are 102 properties only 41 envelopes were counted.   It should be noted that several envelops may have included votes from owners that owned more than 1 property.  </w:t>
      </w:r>
      <w:r w:rsidR="003C6359">
        <w:t xml:space="preserve">Since </w:t>
      </w:r>
      <w:proofErr w:type="gramStart"/>
      <w:r w:rsidR="003C6359">
        <w:t>the envelops</w:t>
      </w:r>
      <w:proofErr w:type="gramEnd"/>
      <w:r w:rsidR="003C6359">
        <w:t xml:space="preserve"> weren’t </w:t>
      </w:r>
      <w:r w:rsidR="009E092E">
        <w:t>open</w:t>
      </w:r>
      <w:r w:rsidR="003C6359">
        <w:t>ed,</w:t>
      </w:r>
      <w:r w:rsidR="00301D62">
        <w:t xml:space="preserve"> it was impossible to</w:t>
      </w:r>
      <w:r w:rsidR="009E092E">
        <w:t xml:space="preserve"> determining if any or how many </w:t>
      </w:r>
      <w:r w:rsidR="00301D62">
        <w:t>envelops included</w:t>
      </w:r>
      <w:r w:rsidR="009E092E">
        <w:t xml:space="preserve"> multiple votes.</w:t>
      </w:r>
      <w:r w:rsidR="002E45F4">
        <w:t xml:space="preserve"> </w:t>
      </w:r>
      <w:r w:rsidR="004A625B">
        <w:t xml:space="preserve"> </w:t>
      </w:r>
    </w:p>
    <w:p w14:paraId="587D72B1" w14:textId="77777777" w:rsidR="00301D62" w:rsidRDefault="00301D62" w:rsidP="00D04654">
      <w:pPr>
        <w:spacing w:after="0" w:line="360" w:lineRule="auto"/>
      </w:pPr>
    </w:p>
    <w:p w14:paraId="21E968DE" w14:textId="5EACE9EA" w:rsidR="00CA7D0D" w:rsidRDefault="00301D62" w:rsidP="00D04654">
      <w:pPr>
        <w:spacing w:after="0" w:line="360" w:lineRule="auto"/>
      </w:pPr>
      <w:r>
        <w:t xml:space="preserve">A discussion followed concerning the time line to reschedule the meeting.  Mike </w:t>
      </w:r>
      <w:proofErr w:type="spellStart"/>
      <w:r>
        <w:t>W</w:t>
      </w:r>
      <w:r w:rsidR="00D04654">
        <w:t>irtenan</w:t>
      </w:r>
      <w:proofErr w:type="spellEnd"/>
      <w:r>
        <w:t xml:space="preserve"> stated it was no less than 48 hours but no more th</w:t>
      </w:r>
      <w:r w:rsidR="00CA7D0D">
        <w:t xml:space="preserve">an 15 days.  Mr. </w:t>
      </w:r>
      <w:r>
        <w:t>McM</w:t>
      </w:r>
      <w:r w:rsidR="00CA7D0D">
        <w:t xml:space="preserve">ahon </w:t>
      </w:r>
      <w:r>
        <w:t xml:space="preserve">stated the controlling documents called for no less than 48 hours but no more than 60 days.  </w:t>
      </w:r>
      <w:r w:rsidR="00D04654">
        <w:t>He offered to show this in the HOA’</w:t>
      </w:r>
      <w:r w:rsidR="009610FE">
        <w:t>s documents</w:t>
      </w:r>
      <w:r w:rsidR="00CA7D0D">
        <w:t xml:space="preserve"> but the membership agreed with Mr. </w:t>
      </w:r>
      <w:proofErr w:type="spellStart"/>
      <w:r w:rsidR="00CA7D0D">
        <w:t>Wirthanen</w:t>
      </w:r>
      <w:proofErr w:type="spellEnd"/>
      <w:r w:rsidR="009610FE">
        <w:t xml:space="preserve"> and it wasn’t discussed any further.</w:t>
      </w:r>
      <w:r w:rsidR="00CA7D0D">
        <w:t xml:space="preserve"> </w:t>
      </w:r>
      <w:r>
        <w:t xml:space="preserve">The members </w:t>
      </w:r>
      <w:r w:rsidR="00CA7D0D">
        <w:t>also i</w:t>
      </w:r>
      <w:r>
        <w:t xml:space="preserve">nsisted there could be no additional votes accepted after </w:t>
      </w:r>
      <w:r w:rsidR="009610FE">
        <w:t>the 21st</w:t>
      </w:r>
      <w:r>
        <w:t xml:space="preserve">.  </w:t>
      </w:r>
      <w:r w:rsidR="009610FE">
        <w:t xml:space="preserve">Mr. Norfleet disagreed as said votes could be counted up until the actual day the ballots were counted. </w:t>
      </w:r>
      <w:r>
        <w:t>Thi</w:t>
      </w:r>
      <w:r w:rsidR="00CA7D0D">
        <w:t>s concerned Mr.</w:t>
      </w:r>
      <w:r>
        <w:t xml:space="preserve"> McM</w:t>
      </w:r>
      <w:r w:rsidR="00CA7D0D">
        <w:t xml:space="preserve">ahon </w:t>
      </w:r>
      <w:r>
        <w:t>as he thought the up to 60 days limit may have been set to allow for a second attempt to get additional voters to submit ballots.   Neither position w</w:t>
      </w:r>
      <w:r w:rsidR="00CA7D0D">
        <w:t>a</w:t>
      </w:r>
      <w:r>
        <w:t>s resolved.</w:t>
      </w:r>
      <w:r w:rsidR="00CA7D0D">
        <w:t xml:space="preserve"> </w:t>
      </w:r>
      <w:r w:rsidR="00315CF9">
        <w:t xml:space="preserve"> </w:t>
      </w:r>
      <w:r w:rsidR="00CA7D0D">
        <w:t>T</w:t>
      </w:r>
      <w:r w:rsidR="00BA1621">
        <w:t xml:space="preserve">he Annual Meeting </w:t>
      </w:r>
      <w:r>
        <w:t>would have to be rescheduled</w:t>
      </w:r>
      <w:r w:rsidR="00CA7D0D">
        <w:t xml:space="preserve"> after this matter was resolved</w:t>
      </w:r>
      <w:r>
        <w:t xml:space="preserve">. </w:t>
      </w:r>
    </w:p>
    <w:p w14:paraId="4001C3CE" w14:textId="77777777" w:rsidR="009610FE" w:rsidRDefault="009610FE" w:rsidP="00D04654">
      <w:pPr>
        <w:spacing w:after="0" w:line="360" w:lineRule="auto"/>
      </w:pPr>
    </w:p>
    <w:p w14:paraId="7F5C56A4" w14:textId="601C7D5A" w:rsidR="009610FE" w:rsidRDefault="009610FE" w:rsidP="00D04654">
      <w:pPr>
        <w:spacing w:after="0" w:line="360" w:lineRule="auto"/>
      </w:pPr>
      <w:r>
        <w:t>The members also insisted there could be no additional votes accepted after the 21st.  Mr. Norfleet disagreed as said votes could be counted up until the actual day the ballots were counted.</w:t>
      </w:r>
    </w:p>
    <w:p w14:paraId="1474CE56" w14:textId="77777777" w:rsidR="009610FE" w:rsidRDefault="009610FE" w:rsidP="00D04654">
      <w:pPr>
        <w:spacing w:after="0" w:line="360" w:lineRule="auto"/>
      </w:pPr>
    </w:p>
    <w:p w14:paraId="63E3E41A" w14:textId="6AD7C5A5" w:rsidR="00714D7E" w:rsidRDefault="00CA7D0D" w:rsidP="00D04654">
      <w:pPr>
        <w:spacing w:after="0" w:line="360" w:lineRule="auto"/>
      </w:pPr>
      <w:r>
        <w:t>Mr. McMahon</w:t>
      </w:r>
      <w:r w:rsidR="00301D62">
        <w:t xml:space="preserve"> </w:t>
      </w:r>
      <w:r>
        <w:t xml:space="preserve">also questioned the need for the total number ballots to be 50% of 102 owners versus 50% of 102 minus the 21 voters not eligible to vote.  Despite his question, the members insisted it had to use the total number of owners. </w:t>
      </w:r>
      <w:r w:rsidR="0053762D">
        <w:t xml:space="preserve">The </w:t>
      </w:r>
      <w:r w:rsidR="00714D7E">
        <w:t xml:space="preserve">unopened </w:t>
      </w:r>
      <w:r w:rsidR="0053762D">
        <w:t xml:space="preserve">ballots received were put into a sealed envelope.  Attorney, </w:t>
      </w:r>
      <w:r w:rsidR="002613E5">
        <w:t>Jonathan Conant signed across the taped closure to prevent tampering.</w:t>
      </w:r>
    </w:p>
    <w:p w14:paraId="2F610C19" w14:textId="77777777" w:rsidR="00D04654" w:rsidRDefault="00D04654" w:rsidP="00D04654">
      <w:pPr>
        <w:spacing w:after="0" w:line="360" w:lineRule="auto"/>
      </w:pPr>
    </w:p>
    <w:p w14:paraId="516783A0" w14:textId="016B7CB5" w:rsidR="00D04654" w:rsidRDefault="00D04654" w:rsidP="00D04654">
      <w:pPr>
        <w:spacing w:after="0" w:line="360" w:lineRule="auto"/>
      </w:pPr>
      <w:r>
        <w:t>Mr. McMahon reminded the members, he was no longer a Director.  He resigned by letter effective April, 8</w:t>
      </w:r>
      <w:r w:rsidRPr="00D04654">
        <w:rPr>
          <w:vertAlign w:val="superscript"/>
        </w:rPr>
        <w:t>th</w:t>
      </w:r>
      <w:r>
        <w:t xml:space="preserve"> 2022.</w:t>
      </w:r>
    </w:p>
    <w:p w14:paraId="19DC5F0C" w14:textId="0B3167E5" w:rsidR="009F757D" w:rsidRDefault="00AB760F" w:rsidP="00D04654">
      <w:pPr>
        <w:spacing w:after="0" w:line="360" w:lineRule="auto"/>
      </w:pPr>
      <w:r>
        <w:t xml:space="preserve"> </w:t>
      </w:r>
    </w:p>
    <w:p w14:paraId="50B1FE25" w14:textId="046357BE" w:rsidR="006127CC" w:rsidRDefault="009F757D" w:rsidP="00D04654">
      <w:pPr>
        <w:spacing w:after="0" w:line="360" w:lineRule="auto"/>
      </w:pPr>
      <w:r w:rsidRPr="5436F169">
        <w:rPr>
          <w:b/>
          <w:bCs/>
        </w:rPr>
        <w:t>Financials:</w:t>
      </w:r>
      <w:r>
        <w:t xml:space="preserve"> </w:t>
      </w:r>
      <w:r w:rsidR="00CA7D0D">
        <w:t xml:space="preserve"> S</w:t>
      </w:r>
      <w:r w:rsidR="00AB760F">
        <w:t xml:space="preserve">everal members raised </w:t>
      </w:r>
      <w:r w:rsidR="00E00A46">
        <w:t xml:space="preserve">questions about the financials that they had printed from the website.  </w:t>
      </w:r>
      <w:r w:rsidR="0084206F">
        <w:t>Questions were about why and how the reporting had changed from Accrual Basis to Cash Basis</w:t>
      </w:r>
      <w:r w:rsidR="00DC713E">
        <w:t xml:space="preserve">. </w:t>
      </w:r>
      <w:r w:rsidR="00944E84">
        <w:t>In addition</w:t>
      </w:r>
      <w:r w:rsidR="00F219F7">
        <w:t>,</w:t>
      </w:r>
      <w:r w:rsidR="00944E84">
        <w:t xml:space="preserve"> </w:t>
      </w:r>
      <w:r w:rsidR="00A0661D">
        <w:t xml:space="preserve">there </w:t>
      </w:r>
      <w:r w:rsidR="00944E84">
        <w:t xml:space="preserve">were questions </w:t>
      </w:r>
      <w:r w:rsidR="00944E84">
        <w:lastRenderedPageBreak/>
        <w:t xml:space="preserve">regarding the number of members who were </w:t>
      </w:r>
      <w:r w:rsidR="00A0661D">
        <w:t>behind in their dues, or</w:t>
      </w:r>
      <w:r w:rsidR="00944E84">
        <w:t xml:space="preserve"> determined </w:t>
      </w:r>
      <w:r w:rsidR="00C96CB8">
        <w:t>to not being in good standing with regard to money owed to the Association</w:t>
      </w:r>
      <w:r w:rsidR="00223305">
        <w:t xml:space="preserve">. Also asked were differences in </w:t>
      </w:r>
      <w:r w:rsidR="00425EDE">
        <w:t xml:space="preserve">financial </w:t>
      </w:r>
      <w:r w:rsidR="00223305">
        <w:t>numbers from reports</w:t>
      </w:r>
      <w:r w:rsidR="002B45A8">
        <w:t xml:space="preserve"> handed out in previous meetings.  The Board could not answer the questions but said they would look into it. </w:t>
      </w:r>
      <w:r w:rsidR="006127CC">
        <w:tab/>
        <w:t xml:space="preserve">Jos </w:t>
      </w:r>
      <w:proofErr w:type="spellStart"/>
      <w:r w:rsidR="006127CC">
        <w:t>Nikula</w:t>
      </w:r>
      <w:proofErr w:type="spellEnd"/>
      <w:r w:rsidR="006127CC">
        <w:t xml:space="preserve"> asked </w:t>
      </w:r>
      <w:r w:rsidR="00522D2B">
        <w:t xml:space="preserve">Ron Norfleet </w:t>
      </w:r>
      <w:r w:rsidR="006127CC">
        <w:t>if a tax return and compilation was filed</w:t>
      </w:r>
      <w:r w:rsidR="00522D2B">
        <w:t>, and he replied that they had.</w:t>
      </w:r>
      <w:r w:rsidR="006127CC">
        <w:t xml:space="preserve">  She also asked to b</w:t>
      </w:r>
      <w:r w:rsidR="00A0661D">
        <w:t>e provided with those documents.</w:t>
      </w:r>
    </w:p>
    <w:p w14:paraId="05F8A866" w14:textId="77777777" w:rsidR="00D04654" w:rsidRDefault="00D04654" w:rsidP="00D04654">
      <w:pPr>
        <w:spacing w:after="0" w:line="360" w:lineRule="auto"/>
        <w:rPr>
          <w:b/>
          <w:bCs/>
        </w:rPr>
      </w:pPr>
    </w:p>
    <w:p w14:paraId="2AA08A25" w14:textId="0C04F8FF" w:rsidR="009F757D" w:rsidRDefault="009F757D" w:rsidP="00D04654">
      <w:pPr>
        <w:spacing w:after="0" w:line="360" w:lineRule="auto"/>
      </w:pPr>
      <w:r w:rsidRPr="00693C34">
        <w:rPr>
          <w:b/>
          <w:bCs/>
        </w:rPr>
        <w:t>Website:</w:t>
      </w:r>
      <w:r>
        <w:t xml:space="preserve">  There was a</w:t>
      </w:r>
      <w:r w:rsidR="00E30CE4">
        <w:t xml:space="preserve"> continued discussion from previous meetings about the website, and problems regarding navigability</w:t>
      </w:r>
      <w:r w:rsidR="009610FE">
        <w:t xml:space="preserve">, </w:t>
      </w:r>
      <w:r w:rsidR="00E30CE4">
        <w:t>content</w:t>
      </w:r>
      <w:r w:rsidR="009610FE">
        <w:t xml:space="preserve"> and enhanced capabilities.  Mr.</w:t>
      </w:r>
      <w:r w:rsidR="00E30CE4">
        <w:t xml:space="preserve"> McMahon said he agreed and was </w:t>
      </w:r>
      <w:r w:rsidR="00693C34">
        <w:t xml:space="preserve">looking into </w:t>
      </w:r>
      <w:r w:rsidR="00A0661D">
        <w:t>websites from neighboring HOA’s.</w:t>
      </w:r>
    </w:p>
    <w:p w14:paraId="70E3FC35" w14:textId="77777777" w:rsidR="009B517F" w:rsidRDefault="009B517F" w:rsidP="00D04654">
      <w:pPr>
        <w:spacing w:after="0" w:line="360" w:lineRule="auto"/>
      </w:pPr>
    </w:p>
    <w:p w14:paraId="02C3E354" w14:textId="5927F96F" w:rsidR="009B517F" w:rsidRDefault="009B517F" w:rsidP="00D04654">
      <w:pPr>
        <w:spacing w:after="0" w:line="360" w:lineRule="auto"/>
      </w:pPr>
      <w:r w:rsidRPr="00481931">
        <w:rPr>
          <w:b/>
          <w:bCs/>
        </w:rPr>
        <w:t>Other questions:</w:t>
      </w:r>
      <w:r>
        <w:t xml:space="preserve">  </w:t>
      </w:r>
      <w:r w:rsidR="00212DE4">
        <w:t>Issues w</w:t>
      </w:r>
      <w:r>
        <w:t xml:space="preserve">ere raised about </w:t>
      </w:r>
      <w:r w:rsidR="000C6279">
        <w:t xml:space="preserve">items that members felt could be improved </w:t>
      </w:r>
      <w:r w:rsidR="00A0661D">
        <w:t>which included how meetings were conducted,</w:t>
      </w:r>
      <w:r w:rsidR="00212DE4">
        <w:t xml:space="preserve"> on</w:t>
      </w:r>
      <w:r w:rsidR="00A0661D">
        <w:t>-</w:t>
      </w:r>
      <w:r w:rsidR="00212DE4">
        <w:t xml:space="preserve">going </w:t>
      </w:r>
      <w:r w:rsidR="00A0661D">
        <w:t xml:space="preserve">problems that </w:t>
      </w:r>
      <w:r w:rsidR="00212DE4">
        <w:t xml:space="preserve">needed attention, </w:t>
      </w:r>
      <w:r w:rsidR="00481931">
        <w:t xml:space="preserve">and </w:t>
      </w:r>
      <w:r w:rsidR="00A0661D">
        <w:t>fire wise</w:t>
      </w:r>
      <w:r w:rsidR="00481931">
        <w:t>.</w:t>
      </w:r>
    </w:p>
    <w:p w14:paraId="41DA85FC" w14:textId="77777777" w:rsidR="00612888" w:rsidRDefault="00612888" w:rsidP="00D04654">
      <w:pPr>
        <w:spacing w:after="0" w:line="360" w:lineRule="auto"/>
      </w:pPr>
    </w:p>
    <w:p w14:paraId="436ABF51" w14:textId="1BE58862" w:rsidR="00612888" w:rsidRDefault="001E3B8E" w:rsidP="00D04654">
      <w:pPr>
        <w:spacing w:after="0" w:line="360" w:lineRule="auto"/>
      </w:pPr>
      <w:r w:rsidRPr="00A25867">
        <w:rPr>
          <w:b/>
          <w:bCs/>
        </w:rPr>
        <w:t>Next Meeting:</w:t>
      </w:r>
      <w:r>
        <w:t xml:space="preserve">  It was discussed </w:t>
      </w:r>
      <w:r w:rsidR="00A0661D">
        <w:t>when to hold the next meeting. Two possible dates were suggested – Tuesday May 24</w:t>
      </w:r>
      <w:r w:rsidR="00A0661D" w:rsidRPr="00A0661D">
        <w:rPr>
          <w:vertAlign w:val="superscript"/>
        </w:rPr>
        <w:t>th</w:t>
      </w:r>
      <w:r w:rsidR="00A0661D">
        <w:t xml:space="preserve"> or Thursday May 26</w:t>
      </w:r>
      <w:r w:rsidR="00A0661D" w:rsidRPr="00A0661D">
        <w:rPr>
          <w:vertAlign w:val="superscript"/>
        </w:rPr>
        <w:t>th</w:t>
      </w:r>
      <w:r w:rsidR="00A0661D">
        <w:t xml:space="preserve">.  Although many of the members preferred </w:t>
      </w:r>
      <w:r w:rsidR="00D04654">
        <w:t>to have the</w:t>
      </w:r>
      <w:r w:rsidR="00A0661D">
        <w:t xml:space="preserve"> meeting on the 24</w:t>
      </w:r>
      <w:r w:rsidR="00A0661D" w:rsidRPr="00A0661D">
        <w:rPr>
          <w:vertAlign w:val="superscript"/>
        </w:rPr>
        <w:t>th</w:t>
      </w:r>
      <w:r w:rsidR="00D04654">
        <w:t xml:space="preserve">, </w:t>
      </w:r>
      <w:r w:rsidR="00A0661D">
        <w:t>no date could be confirmed until the availability of the Library Conference Room was determined</w:t>
      </w:r>
      <w:r w:rsidR="00D04654">
        <w:t xml:space="preserve"> on Monday May 23</w:t>
      </w:r>
      <w:r w:rsidR="00D04654" w:rsidRPr="00D04654">
        <w:rPr>
          <w:vertAlign w:val="superscript"/>
        </w:rPr>
        <w:t>rd</w:t>
      </w:r>
      <w:r w:rsidR="00D04654">
        <w:t>.</w:t>
      </w:r>
      <w:r w:rsidR="009610FE">
        <w:t xml:space="preserve">  Although t</w:t>
      </w:r>
      <w:r w:rsidR="00D04654">
        <w:t xml:space="preserve">he calendar reflected that both dates were available </w:t>
      </w:r>
      <w:r w:rsidR="009610FE">
        <w:t>around 3 p.m.</w:t>
      </w:r>
      <w:r w:rsidR="003C6359">
        <w:t>,</w:t>
      </w:r>
      <w:r w:rsidR="009610FE">
        <w:t xml:space="preserve"> neither</w:t>
      </w:r>
      <w:r w:rsidR="003C6359">
        <w:t xml:space="preserve"> could</w:t>
      </w:r>
      <w:r w:rsidR="00D04654">
        <w:t xml:space="preserve"> be </w:t>
      </w:r>
      <w:r w:rsidR="003C6359">
        <w:t>confirmed</w:t>
      </w:r>
      <w:r w:rsidR="00D04654">
        <w:t xml:space="preserve"> until the </w:t>
      </w:r>
      <w:r w:rsidR="003C6359">
        <w:t>single Library</w:t>
      </w:r>
      <w:r w:rsidR="00D04654">
        <w:t xml:space="preserve"> scheduler was contacted once </w:t>
      </w:r>
      <w:r w:rsidR="003C6359">
        <w:t>he returned to work on Monday May 23</w:t>
      </w:r>
      <w:r w:rsidR="003C6359" w:rsidRPr="003C6359">
        <w:rPr>
          <w:vertAlign w:val="superscript"/>
        </w:rPr>
        <w:t>rd</w:t>
      </w:r>
      <w:r w:rsidR="003C6359">
        <w:t>.  When asked the librarian at the customer service desk said the schedule wasn’t always up dated</w:t>
      </w:r>
      <w:r w:rsidR="00A0661D">
        <w:t xml:space="preserve">.  </w:t>
      </w:r>
      <w:r w:rsidR="003C6359">
        <w:t>That’s why only one person can schedule any rooms and he wouldn’t return to work until Monday the 23</w:t>
      </w:r>
      <w:r w:rsidR="003C6359" w:rsidRPr="003C6359">
        <w:rPr>
          <w:vertAlign w:val="superscript"/>
        </w:rPr>
        <w:t>rd</w:t>
      </w:r>
      <w:r w:rsidR="003C6359">
        <w:t xml:space="preserve">.  </w:t>
      </w:r>
    </w:p>
    <w:p w14:paraId="5570A253" w14:textId="77777777" w:rsidR="00104963" w:rsidRDefault="00104963" w:rsidP="00D04654">
      <w:pPr>
        <w:spacing w:after="0" w:line="360" w:lineRule="auto"/>
      </w:pPr>
    </w:p>
    <w:p w14:paraId="5094C9AF" w14:textId="1AD9B51A" w:rsidR="00104963" w:rsidRDefault="00104963" w:rsidP="00D04654">
      <w:pPr>
        <w:spacing w:after="0" w:line="360" w:lineRule="auto"/>
      </w:pPr>
      <w:r>
        <w:t xml:space="preserve">Meeting was </w:t>
      </w:r>
      <w:r w:rsidR="00A46580">
        <w:t>cl</w:t>
      </w:r>
      <w:r w:rsidR="003C6359">
        <w:t>osed, but not adjourned at 5:00 p.m.</w:t>
      </w:r>
    </w:p>
    <w:p w14:paraId="2D056E9A" w14:textId="77777777" w:rsidR="003C6359" w:rsidRDefault="003C6359" w:rsidP="00D04654">
      <w:pPr>
        <w:spacing w:after="0" w:line="360" w:lineRule="auto"/>
      </w:pPr>
    </w:p>
    <w:p w14:paraId="13069105" w14:textId="34954B7B" w:rsidR="00481931" w:rsidRDefault="003C6359" w:rsidP="00D04654">
      <w:pPr>
        <w:spacing w:after="0" w:line="360" w:lineRule="auto"/>
      </w:pPr>
      <w:r>
        <w:t xml:space="preserve">Note! After the meeting was closed, Mr. McMahon came back to the meeting room and informed the members remaining </w:t>
      </w:r>
      <w:r w:rsidR="00AA25F6">
        <w:t>congregated around the exit door</w:t>
      </w:r>
      <w:r>
        <w:t xml:space="preserve"> the </w:t>
      </w:r>
      <w:r w:rsidR="00AA25F6">
        <w:t>a</w:t>
      </w:r>
      <w:r>
        <w:t xml:space="preserve">vailability </w:t>
      </w:r>
      <w:r w:rsidR="00AA25F6">
        <w:t>of the conference room couldn’t be determined until Monday.  He said he would send out a message to all that had attended this session.</w:t>
      </w:r>
    </w:p>
    <w:sectPr w:rsidR="00481931" w:rsidSect="002C7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A6D"/>
    <w:multiLevelType w:val="hybridMultilevel"/>
    <w:tmpl w:val="2CF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73EA1"/>
    <w:multiLevelType w:val="hybridMultilevel"/>
    <w:tmpl w:val="C314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55"/>
    <w:rsid w:val="0001360D"/>
    <w:rsid w:val="000318B6"/>
    <w:rsid w:val="000C6279"/>
    <w:rsid w:val="00104963"/>
    <w:rsid w:val="001E3B8E"/>
    <w:rsid w:val="001F0B7B"/>
    <w:rsid w:val="00212DE4"/>
    <w:rsid w:val="00214184"/>
    <w:rsid w:val="00223305"/>
    <w:rsid w:val="00226C1D"/>
    <w:rsid w:val="002344C9"/>
    <w:rsid w:val="002613E5"/>
    <w:rsid w:val="0026597C"/>
    <w:rsid w:val="0028788B"/>
    <w:rsid w:val="002B45A8"/>
    <w:rsid w:val="002C705E"/>
    <w:rsid w:val="002C77B6"/>
    <w:rsid w:val="002D6FBA"/>
    <w:rsid w:val="002E45F4"/>
    <w:rsid w:val="00301D62"/>
    <w:rsid w:val="003070F3"/>
    <w:rsid w:val="00310D00"/>
    <w:rsid w:val="00315CF9"/>
    <w:rsid w:val="00331719"/>
    <w:rsid w:val="003C6359"/>
    <w:rsid w:val="003E3D82"/>
    <w:rsid w:val="004024DA"/>
    <w:rsid w:val="004115A5"/>
    <w:rsid w:val="00425EDE"/>
    <w:rsid w:val="004515B8"/>
    <w:rsid w:val="00464F6D"/>
    <w:rsid w:val="0047703B"/>
    <w:rsid w:val="00481931"/>
    <w:rsid w:val="00491918"/>
    <w:rsid w:val="004A625B"/>
    <w:rsid w:val="00522D2B"/>
    <w:rsid w:val="005375F4"/>
    <w:rsid w:val="0053762D"/>
    <w:rsid w:val="00546FBE"/>
    <w:rsid w:val="0059432D"/>
    <w:rsid w:val="005A12A7"/>
    <w:rsid w:val="005A7716"/>
    <w:rsid w:val="006127CC"/>
    <w:rsid w:val="00612888"/>
    <w:rsid w:val="00645FC9"/>
    <w:rsid w:val="0065540E"/>
    <w:rsid w:val="00693C34"/>
    <w:rsid w:val="00703E51"/>
    <w:rsid w:val="00714D7E"/>
    <w:rsid w:val="008269CF"/>
    <w:rsid w:val="0084206F"/>
    <w:rsid w:val="008826FF"/>
    <w:rsid w:val="00884265"/>
    <w:rsid w:val="008B1594"/>
    <w:rsid w:val="00944E84"/>
    <w:rsid w:val="009610FE"/>
    <w:rsid w:val="009B4B3C"/>
    <w:rsid w:val="009B517F"/>
    <w:rsid w:val="009E092E"/>
    <w:rsid w:val="009F757D"/>
    <w:rsid w:val="00A0661D"/>
    <w:rsid w:val="00A14E61"/>
    <w:rsid w:val="00A25867"/>
    <w:rsid w:val="00A46580"/>
    <w:rsid w:val="00AA25F6"/>
    <w:rsid w:val="00AA2DB1"/>
    <w:rsid w:val="00AB760F"/>
    <w:rsid w:val="00AC2D96"/>
    <w:rsid w:val="00B14C65"/>
    <w:rsid w:val="00B37465"/>
    <w:rsid w:val="00B82083"/>
    <w:rsid w:val="00BA1621"/>
    <w:rsid w:val="00BF583C"/>
    <w:rsid w:val="00C10311"/>
    <w:rsid w:val="00C47DCB"/>
    <w:rsid w:val="00C65AC7"/>
    <w:rsid w:val="00C96CB8"/>
    <w:rsid w:val="00CA7D0D"/>
    <w:rsid w:val="00CE6D13"/>
    <w:rsid w:val="00D04654"/>
    <w:rsid w:val="00DC713E"/>
    <w:rsid w:val="00E00A46"/>
    <w:rsid w:val="00E24F4B"/>
    <w:rsid w:val="00E30CE4"/>
    <w:rsid w:val="00E43055"/>
    <w:rsid w:val="00EB34B6"/>
    <w:rsid w:val="00EE1558"/>
    <w:rsid w:val="00EF1C7C"/>
    <w:rsid w:val="00EF2725"/>
    <w:rsid w:val="00F219F7"/>
    <w:rsid w:val="030B5A51"/>
    <w:rsid w:val="09EA1678"/>
    <w:rsid w:val="0CD6ACE1"/>
    <w:rsid w:val="0EA45F3E"/>
    <w:rsid w:val="1C6AA6B7"/>
    <w:rsid w:val="206AAB19"/>
    <w:rsid w:val="2525B390"/>
    <w:rsid w:val="2C67A224"/>
    <w:rsid w:val="2DCAC9D2"/>
    <w:rsid w:val="327525B5"/>
    <w:rsid w:val="33D68916"/>
    <w:rsid w:val="358EE570"/>
    <w:rsid w:val="37DAB0C5"/>
    <w:rsid w:val="38051A18"/>
    <w:rsid w:val="389E17BE"/>
    <w:rsid w:val="3A33FE6A"/>
    <w:rsid w:val="3A8666F2"/>
    <w:rsid w:val="3B40E9BA"/>
    <w:rsid w:val="3D54C1DD"/>
    <w:rsid w:val="3D6B9F2C"/>
    <w:rsid w:val="449AFD73"/>
    <w:rsid w:val="4C8EAD63"/>
    <w:rsid w:val="4F8008C1"/>
    <w:rsid w:val="5436F169"/>
    <w:rsid w:val="5BFAFD57"/>
    <w:rsid w:val="5E939739"/>
    <w:rsid w:val="60449766"/>
    <w:rsid w:val="61E067C7"/>
    <w:rsid w:val="6B5195B7"/>
    <w:rsid w:val="74B24EA0"/>
    <w:rsid w:val="7A7A39B3"/>
    <w:rsid w:val="7A7F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Cosby</dc:creator>
  <cp:lastModifiedBy>John</cp:lastModifiedBy>
  <cp:revision>2</cp:revision>
  <cp:lastPrinted>2022-07-15T00:09:00Z</cp:lastPrinted>
  <dcterms:created xsi:type="dcterms:W3CDTF">2022-07-16T20:46:00Z</dcterms:created>
  <dcterms:modified xsi:type="dcterms:W3CDTF">2022-07-16T20:46:00Z</dcterms:modified>
</cp:coreProperties>
</file>