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F20BD" w:rsidR="009E086A" w:rsidP="009E086A" w:rsidRDefault="009E086A" w14:paraId="393D0B58" wp14:textId="77777777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F20BD">
            <w:rPr>
              <w:rFonts w:ascii="Arial" w:hAnsi="Arial" w:cs="Arial"/>
              <w:b/>
              <w:sz w:val="28"/>
              <w:szCs w:val="28"/>
            </w:rPr>
            <w:t>PRESCOTT</w:t>
          </w:r>
        </w:smartTag>
      </w:smartTag>
      <w:r w:rsidRPr="006F20BD">
        <w:rPr>
          <w:rFonts w:ascii="Arial" w:hAnsi="Arial" w:cs="Arial"/>
          <w:b/>
          <w:sz w:val="28"/>
          <w:szCs w:val="28"/>
        </w:rPr>
        <w:t xml:space="preserve"> SUMMIT PROPERTY OWNER’S ASSOCIATION</w:t>
      </w:r>
    </w:p>
    <w:p xmlns:wp14="http://schemas.microsoft.com/office/word/2010/wordml" w:rsidRPr="006F20BD" w:rsidR="009E086A" w:rsidP="009E086A" w:rsidRDefault="009E086A" w14:paraId="4D3D78C2" wp14:textId="77777777">
      <w:pPr>
        <w:jc w:val="center"/>
        <w:rPr>
          <w:rFonts w:ascii="Arial" w:hAnsi="Arial" w:cs="Arial"/>
          <w:b/>
        </w:rPr>
      </w:pPr>
      <w:r w:rsidRPr="006F20BD">
        <w:rPr>
          <w:rFonts w:ascii="Arial" w:hAnsi="Arial" w:cs="Arial"/>
          <w:b/>
        </w:rPr>
        <w:t xml:space="preserve">BOARD MEETING September </w:t>
      </w:r>
      <w:r w:rsidRPr="006F20BD" w:rsidR="009A7352">
        <w:rPr>
          <w:rFonts w:ascii="Arial" w:hAnsi="Arial" w:cs="Arial"/>
          <w:b/>
        </w:rPr>
        <w:t>6</w:t>
      </w:r>
      <w:r w:rsidRPr="006F20BD">
        <w:rPr>
          <w:rFonts w:ascii="Arial" w:hAnsi="Arial" w:cs="Arial"/>
          <w:b/>
        </w:rPr>
        <w:t xml:space="preserve">, 2023  </w:t>
      </w:r>
    </w:p>
    <w:p xmlns:wp14="http://schemas.microsoft.com/office/word/2010/wordml" w:rsidRPr="006F20BD" w:rsidR="009E086A" w:rsidP="6B126A25" w:rsidRDefault="009E086A" w14:paraId="672A6659" wp14:textId="5CC36729">
      <w:pPr>
        <w:jc w:val="center"/>
        <w:rPr>
          <w:rFonts w:ascii="Arial" w:hAnsi="Arial" w:cs="Arial"/>
          <w:b w:val="1"/>
          <w:bCs w:val="1"/>
        </w:rPr>
      </w:pPr>
      <w:r w:rsidRPr="6B126A25" w:rsidR="009E086A">
        <w:rPr>
          <w:rFonts w:ascii="Arial" w:hAnsi="Arial" w:cs="Arial"/>
          <w:b w:val="1"/>
          <w:bCs w:val="1"/>
        </w:rPr>
        <w:t>Prescott</w:t>
      </w:r>
      <w:r w:rsidRPr="6B126A25" w:rsidR="009E086A">
        <w:rPr>
          <w:rFonts w:ascii="Arial" w:hAnsi="Arial" w:cs="Arial"/>
          <w:b w:val="1"/>
          <w:bCs w:val="1"/>
        </w:rPr>
        <w:t xml:space="preserve"> Public Libr</w:t>
      </w:r>
      <w:r w:rsidRPr="6B126A25" w:rsidR="702B4F87">
        <w:rPr>
          <w:rFonts w:ascii="Arial" w:hAnsi="Arial" w:cs="Arial"/>
          <w:b w:val="1"/>
          <w:bCs w:val="1"/>
        </w:rPr>
        <w:t>ary</w:t>
      </w:r>
    </w:p>
    <w:p xmlns:wp14="http://schemas.microsoft.com/office/word/2010/wordml" w:rsidR="00700E45" w:rsidP="06A9D73C" w:rsidRDefault="00700E45" w14:paraId="0A37501D" wp14:textId="77777777" wp14:noSpellErr="1">
      <w:pPr>
        <w:jc w:val="left"/>
      </w:pPr>
    </w:p>
    <w:p xmlns:wp14="http://schemas.microsoft.com/office/word/2010/wordml" w:rsidR="009A7352" w:rsidP="009A7352" w:rsidRDefault="009A7352" w14:paraId="4C30D44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was called to order by President </w:t>
      </w: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Nikula</w:t>
      </w:r>
      <w:proofErr w:type="spellEnd"/>
      <w:r>
        <w:rPr>
          <w:rFonts w:ascii="Arial" w:hAnsi="Arial" w:cs="Arial"/>
        </w:rPr>
        <w:t xml:space="preserve"> at 3:55 p.m.  </w:t>
      </w:r>
    </w:p>
    <w:p xmlns:wp14="http://schemas.microsoft.com/office/word/2010/wordml" w:rsidR="009A7352" w:rsidP="009A7352" w:rsidRDefault="009A7352" w14:paraId="5DAB6C7B" wp14:textId="77777777">
      <w:pPr>
        <w:rPr>
          <w:rFonts w:ascii="Arial" w:hAnsi="Arial" w:cs="Arial"/>
        </w:rPr>
      </w:pPr>
    </w:p>
    <w:p xmlns:wp14="http://schemas.microsoft.com/office/word/2010/wordml" w:rsidR="009A7352" w:rsidP="009A7352" w:rsidRDefault="009A7352" w14:paraId="1DB20CE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present:  Vice President Ken Dole, Treasurer Linda </w:t>
      </w:r>
      <w:proofErr w:type="spellStart"/>
      <w:r>
        <w:rPr>
          <w:rFonts w:ascii="Arial" w:hAnsi="Arial" w:cs="Arial"/>
        </w:rPr>
        <w:t>Wirtanen</w:t>
      </w:r>
      <w:proofErr w:type="spellEnd"/>
      <w:r>
        <w:rPr>
          <w:rFonts w:ascii="Arial" w:hAnsi="Arial" w:cs="Arial"/>
        </w:rPr>
        <w:t xml:space="preserve">, Secretary Judy Rae Haley and Director Ron </w:t>
      </w:r>
      <w:proofErr w:type="spellStart"/>
      <w:r>
        <w:rPr>
          <w:rFonts w:ascii="Arial" w:hAnsi="Arial" w:cs="Arial"/>
        </w:rPr>
        <w:t>Norfleet</w:t>
      </w:r>
      <w:proofErr w:type="spellEnd"/>
      <w:r>
        <w:rPr>
          <w:rFonts w:ascii="Arial" w:hAnsi="Arial" w:cs="Arial"/>
        </w:rPr>
        <w:t>.  Present were the following member owners:  Tom Watkins</w:t>
      </w:r>
      <w:r w:rsidR="00DE32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Leigh Cosby</w:t>
      </w:r>
    </w:p>
    <w:p xmlns:wp14="http://schemas.microsoft.com/office/word/2010/wordml" w:rsidR="009A7352" w:rsidP="009A7352" w:rsidRDefault="009A7352" w14:paraId="1A23E63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Jonathan </w:t>
      </w:r>
      <w:proofErr w:type="spellStart"/>
      <w:r>
        <w:rPr>
          <w:rFonts w:ascii="Arial" w:hAnsi="Arial" w:cs="Arial"/>
        </w:rPr>
        <w:t>Conant</w:t>
      </w:r>
      <w:proofErr w:type="spellEnd"/>
      <w:r>
        <w:rPr>
          <w:rFonts w:ascii="Arial" w:hAnsi="Arial" w:cs="Arial"/>
        </w:rPr>
        <w:t>.</w:t>
      </w:r>
    </w:p>
    <w:p xmlns:wp14="http://schemas.microsoft.com/office/word/2010/wordml" w:rsidR="009A7352" w:rsidP="009A7352" w:rsidRDefault="009A7352" w14:paraId="02EB378F" wp14:textId="77777777">
      <w:pPr>
        <w:rPr>
          <w:rFonts w:ascii="Arial" w:hAnsi="Arial" w:cs="Arial"/>
        </w:rPr>
      </w:pPr>
    </w:p>
    <w:p xmlns:wp14="http://schemas.microsoft.com/office/word/2010/wordml" w:rsidR="009A7352" w:rsidP="009A7352" w:rsidRDefault="009A7352" w14:paraId="5196D3E4" wp14:textId="777777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</w:t>
      </w:r>
      <w:r w:rsidR="00735C71">
        <w:rPr>
          <w:rFonts w:ascii="Arial" w:hAnsi="Arial" w:cs="Arial"/>
        </w:rPr>
        <w:t>began by making a motion to accept both the minutes of 7/5/23 and 8/18/23 “as approved”.</w:t>
      </w:r>
    </w:p>
    <w:p xmlns:wp14="http://schemas.microsoft.com/office/word/2010/wordml" w:rsidR="00735C71" w:rsidP="009A7352" w:rsidRDefault="00735C71" w14:paraId="7FC7A735" wp14:textId="77777777">
      <w:pPr>
        <w:rPr>
          <w:rFonts w:ascii="Arial" w:hAnsi="Arial" w:cs="Arial"/>
        </w:rPr>
      </w:pPr>
      <w:r w:rsidRPr="00735C71">
        <w:rPr>
          <w:rFonts w:ascii="Arial" w:hAnsi="Arial" w:cs="Arial"/>
          <w:b/>
        </w:rPr>
        <w:t>MOTION PASSED</w:t>
      </w:r>
      <w:r>
        <w:rPr>
          <w:rFonts w:ascii="Arial" w:hAnsi="Arial" w:cs="Arial"/>
          <w:b/>
        </w:rPr>
        <w:t xml:space="preserve">.  </w:t>
      </w:r>
      <w:r w:rsidRPr="00735C71">
        <w:rPr>
          <w:rFonts w:ascii="Arial" w:hAnsi="Arial" w:cs="Arial"/>
        </w:rPr>
        <w:t xml:space="preserve">They can now </w:t>
      </w:r>
      <w:r w:rsidR="00C215C8">
        <w:rPr>
          <w:rFonts w:ascii="Arial" w:hAnsi="Arial" w:cs="Arial"/>
        </w:rPr>
        <w:t>be posted on the website.</w:t>
      </w:r>
    </w:p>
    <w:p xmlns:wp14="http://schemas.microsoft.com/office/word/2010/wordml" w:rsidR="00C215C8" w:rsidP="009A7352" w:rsidRDefault="00C215C8" w14:paraId="6A05A809" wp14:textId="77777777">
      <w:pPr>
        <w:rPr>
          <w:rFonts w:ascii="Arial" w:hAnsi="Arial" w:cs="Arial"/>
        </w:rPr>
      </w:pPr>
    </w:p>
    <w:p xmlns:wp14="http://schemas.microsoft.com/office/word/2010/wordml" w:rsidR="009A7352" w:rsidP="009A7352" w:rsidRDefault="002013F5" w14:paraId="235B093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Additionally she was asking Ron to follow-up on her 8/16 request to remove any private financial materials previously posted by him</w:t>
      </w:r>
      <w:r w:rsidR="00DE32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he just recently did the same thing again and he is to remove them ASAP.</w:t>
      </w:r>
    </w:p>
    <w:p xmlns:wp14="http://schemas.microsoft.com/office/word/2010/wordml" w:rsidR="002013F5" w:rsidP="009A7352" w:rsidRDefault="002013F5" w14:paraId="5A39BBE3" wp14:textId="77777777">
      <w:pPr>
        <w:rPr>
          <w:rFonts w:ascii="Arial" w:hAnsi="Arial" w:cs="Arial"/>
        </w:rPr>
      </w:pPr>
    </w:p>
    <w:p xmlns:wp14="http://schemas.microsoft.com/office/word/2010/wordml" w:rsidR="002013F5" w:rsidP="009A7352" w:rsidRDefault="002013F5" w14:paraId="5EA4C4B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Treasurer:  Linda previously sent the Board the Profit and Loss statement, the 8/31/23 Balance Sheet and Accounts Receivable as of 8/31/23.  Copies of the P&amp;L and Balance Sheet were available at this meeting.</w:t>
      </w:r>
      <w:r w:rsidR="00CF10B5">
        <w:rPr>
          <w:rFonts w:ascii="Arial" w:hAnsi="Arial" w:cs="Arial"/>
        </w:rPr>
        <w:t xml:space="preserve">  </w:t>
      </w:r>
    </w:p>
    <w:p xmlns:wp14="http://schemas.microsoft.com/office/word/2010/wordml" w:rsidR="00CF10B5" w:rsidP="00CF10B5" w:rsidRDefault="00CF10B5" w14:paraId="4180486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-There were several owners who had overpaid dues and the total refunds equal $160.72. </w:t>
      </w:r>
    </w:p>
    <w:p xmlns:wp14="http://schemas.microsoft.com/office/word/2010/wordml" w:rsidR="00CF10B5" w:rsidP="00CF10B5" w:rsidRDefault="00CF10B5" w14:paraId="76B98627" wp14:textId="7777777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made a motion, seconded by Linda, that the amounts be refunded.  </w:t>
      </w:r>
      <w:r w:rsidRPr="00CF10B5">
        <w:rPr>
          <w:rFonts w:ascii="Arial" w:hAnsi="Arial" w:cs="Arial"/>
          <w:b/>
        </w:rPr>
        <w:t>MOTION PASSED</w:t>
      </w:r>
      <w:r>
        <w:rPr>
          <w:rFonts w:ascii="Arial" w:hAnsi="Arial" w:cs="Arial"/>
          <w:b/>
        </w:rPr>
        <w:t>.</w:t>
      </w:r>
    </w:p>
    <w:p xmlns:wp14="http://schemas.microsoft.com/office/word/2010/wordml" w:rsidR="00CF10B5" w:rsidP="00CF10B5" w:rsidRDefault="00CF10B5" w14:paraId="41C8F396" wp14:textId="77777777">
      <w:pPr>
        <w:rPr>
          <w:rFonts w:ascii="Arial" w:hAnsi="Arial" w:cs="Arial"/>
        </w:rPr>
      </w:pPr>
    </w:p>
    <w:p xmlns:wp14="http://schemas.microsoft.com/office/word/2010/wordml" w:rsidR="00B50BA3" w:rsidP="00CF10B5" w:rsidRDefault="00B50BA3" w14:paraId="5458F74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COMMITTEES:</w:t>
      </w:r>
    </w:p>
    <w:p xmlns:wp14="http://schemas.microsoft.com/office/word/2010/wordml" w:rsidR="00CF10B5" w:rsidP="00CF10B5" w:rsidRDefault="00CF10B5" w14:paraId="2C1418BC" wp14:textId="77777777">
      <w:pPr>
        <w:rPr>
          <w:rFonts w:ascii="Arial" w:hAnsi="Arial" w:cs="Arial"/>
        </w:rPr>
      </w:pPr>
      <w:r w:rsidRPr="00BF2E12">
        <w:rPr>
          <w:rFonts w:ascii="Arial" w:hAnsi="Arial" w:cs="Arial"/>
          <w:u w:val="single"/>
        </w:rPr>
        <w:t>Landscaping:</w:t>
      </w:r>
      <w:r>
        <w:rPr>
          <w:rFonts w:ascii="Arial" w:hAnsi="Arial" w:cs="Arial"/>
        </w:rPr>
        <w:t xml:space="preserve">  </w:t>
      </w:r>
      <w:r w:rsidRPr="00CF10B5">
        <w:rPr>
          <w:rFonts w:ascii="Arial" w:hAnsi="Arial" w:cs="Arial"/>
        </w:rPr>
        <w:t>Letters of thanks</w:t>
      </w:r>
      <w:r>
        <w:rPr>
          <w:rFonts w:ascii="Arial" w:hAnsi="Arial" w:cs="Arial"/>
        </w:rPr>
        <w:t xml:space="preserve"> were sent to owners by Tom Watkins</w:t>
      </w:r>
      <w:r w:rsidR="00116E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regard to their good landscaping performance, and owner Jonathan </w:t>
      </w:r>
      <w:proofErr w:type="spellStart"/>
      <w:r>
        <w:rPr>
          <w:rFonts w:ascii="Arial" w:hAnsi="Arial" w:cs="Arial"/>
        </w:rPr>
        <w:t>Conant</w:t>
      </w:r>
      <w:proofErr w:type="spellEnd"/>
      <w:r>
        <w:rPr>
          <w:rFonts w:ascii="Arial" w:hAnsi="Arial" w:cs="Arial"/>
        </w:rPr>
        <w:t xml:space="preserve"> was pleased to receive his.  Owner </w:t>
      </w:r>
      <w:proofErr w:type="spellStart"/>
      <w:r>
        <w:rPr>
          <w:rFonts w:ascii="Arial" w:hAnsi="Arial" w:cs="Arial"/>
        </w:rPr>
        <w:t>Gitlin</w:t>
      </w:r>
      <w:proofErr w:type="spellEnd"/>
      <w:r>
        <w:rPr>
          <w:rFonts w:ascii="Arial" w:hAnsi="Arial" w:cs="Arial"/>
        </w:rPr>
        <w:t xml:space="preserve"> had also expressed thanks for their letter.  </w:t>
      </w:r>
    </w:p>
    <w:p xmlns:wp14="http://schemas.microsoft.com/office/word/2010/wordml" w:rsidRPr="00CF10B5" w:rsidR="00116E6E" w:rsidP="00CF10B5" w:rsidRDefault="00116E6E" w14:paraId="2020400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-Lot #95 needs some further landscaping work done on the west side of the property.</w:t>
      </w:r>
    </w:p>
    <w:p xmlns:wp14="http://schemas.microsoft.com/office/word/2010/wordml" w:rsidR="00CF10B5" w:rsidP="009A7352" w:rsidRDefault="00116E6E" w14:paraId="1D68461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-Lots #18 and 14 have been given notice of the need for landscaping work.</w:t>
      </w:r>
    </w:p>
    <w:p xmlns:wp14="http://schemas.microsoft.com/office/word/2010/wordml" w:rsidR="00116E6E" w:rsidP="009A7352" w:rsidRDefault="00116E6E" w14:paraId="2FA2552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smartTag w:uri="urn:schemas-microsoft-com:office:smarttags" w:element="place">
        <w:r>
          <w:rPr>
            <w:rFonts w:ascii="Arial" w:hAnsi="Arial" w:cs="Arial"/>
          </w:rPr>
          <w:t>Lot</w:t>
        </w:r>
      </w:smartTag>
      <w:r>
        <w:rPr>
          <w:rFonts w:ascii="Arial" w:hAnsi="Arial" w:cs="Arial"/>
        </w:rPr>
        <w:t xml:space="preserve"> #57 has had trucks,</w:t>
      </w:r>
      <w:r w:rsidR="00B50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cars with out-of-state licenses</w:t>
      </w:r>
      <w:r w:rsidR="00B50BA3">
        <w:rPr>
          <w:rFonts w:ascii="Arial" w:hAnsi="Arial" w:cs="Arial"/>
        </w:rPr>
        <w:t>, and others,</w:t>
      </w:r>
      <w:r>
        <w:rPr>
          <w:rFonts w:ascii="Arial" w:hAnsi="Arial" w:cs="Arial"/>
        </w:rPr>
        <w:t xml:space="preserve"> parked</w:t>
      </w:r>
      <w:r w:rsidR="00B50BA3">
        <w:rPr>
          <w:rFonts w:ascii="Arial" w:hAnsi="Arial" w:cs="Arial"/>
        </w:rPr>
        <w:t xml:space="preserve"> on the street.  The owner will need to be put on notice.  (</w:t>
      </w:r>
      <w:proofErr w:type="spellStart"/>
      <w:r w:rsidR="00B50BA3">
        <w:rPr>
          <w:rFonts w:ascii="Arial" w:hAnsi="Arial" w:cs="Arial"/>
        </w:rPr>
        <w:t>Jos</w:t>
      </w:r>
      <w:proofErr w:type="spellEnd"/>
      <w:r w:rsidR="00B50BA3">
        <w:rPr>
          <w:rFonts w:ascii="Arial" w:hAnsi="Arial" w:cs="Arial"/>
        </w:rPr>
        <w:t xml:space="preserve"> approached the owner the day after the meeting).</w:t>
      </w:r>
    </w:p>
    <w:p xmlns:wp14="http://schemas.microsoft.com/office/word/2010/wordml" w:rsidR="00BF2E12" w:rsidP="00BF2E12" w:rsidRDefault="00BF2E12" w14:paraId="0F08ED60" wp14:textId="77777777">
      <w:pPr>
        <w:rPr>
          <w:rFonts w:ascii="Arial" w:hAnsi="Arial" w:cs="Arial"/>
          <w:color w:val="000000"/>
        </w:rPr>
      </w:pPr>
      <w:r>
        <w:rPr>
          <w:rStyle w:val="il"/>
          <w:rFonts w:ascii="Arial" w:hAnsi="Arial" w:cs="Arial"/>
          <w:color w:val="000000"/>
        </w:rPr>
        <w:t>-Tom</w:t>
      </w:r>
      <w:r>
        <w:rPr>
          <w:rFonts w:ascii="Arial" w:hAnsi="Arial" w:cs="Arial"/>
          <w:color w:val="000000"/>
        </w:rPr>
        <w:t xml:space="preserve"> advised he had informally been assigned tasks related to Landscaping issues and has had minimal help except from </w:t>
      </w:r>
      <w:proofErr w:type="spellStart"/>
      <w:r>
        <w:rPr>
          <w:rFonts w:ascii="Arial" w:hAnsi="Arial" w:cs="Arial"/>
          <w:color w:val="000000"/>
        </w:rPr>
        <w:t>Jos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Nikula</w:t>
      </w:r>
      <w:proofErr w:type="spellEnd"/>
      <w:r>
        <w:rPr>
          <w:rFonts w:ascii="Arial" w:hAnsi="Arial" w:cs="Arial"/>
          <w:color w:val="000000"/>
        </w:rPr>
        <w:t xml:space="preserve"> and Linda </w:t>
      </w:r>
      <w:proofErr w:type="spellStart"/>
      <w:r>
        <w:rPr>
          <w:rFonts w:ascii="Arial" w:hAnsi="Arial" w:cs="Arial"/>
          <w:color w:val="000000"/>
        </w:rPr>
        <w:t>Wirtanen</w:t>
      </w:r>
      <w:proofErr w:type="spellEnd"/>
      <w:r>
        <w:rPr>
          <w:rFonts w:ascii="Arial" w:hAnsi="Arial" w:cs="Arial"/>
          <w:color w:val="000000"/>
        </w:rPr>
        <w:t xml:space="preserve">.  Currently he feels over loaded with Landscape Maintenance, </w:t>
      </w:r>
      <w:proofErr w:type="spellStart"/>
      <w:r>
        <w:rPr>
          <w:rFonts w:ascii="Arial" w:hAnsi="Arial" w:cs="Arial"/>
          <w:color w:val="000000"/>
        </w:rPr>
        <w:t>Firewise</w:t>
      </w:r>
      <w:proofErr w:type="spellEnd"/>
      <w:r>
        <w:rPr>
          <w:rFonts w:ascii="Arial" w:hAnsi="Arial" w:cs="Arial"/>
          <w:color w:val="000000"/>
        </w:rPr>
        <w:t>, Canyon Mitigation, Title III request for Funding, Common area irrigation issues and wants to reduce the load in the coming year.</w:t>
      </w:r>
    </w:p>
    <w:p xmlns:wp14="http://schemas.microsoft.com/office/word/2010/wordml" w:rsidR="00BF2E12" w:rsidP="009A7352" w:rsidRDefault="00BF2E12" w14:paraId="72A3D3EC" wp14:textId="77777777">
      <w:pPr>
        <w:rPr>
          <w:rFonts w:ascii="Arial" w:hAnsi="Arial" w:cs="Arial"/>
        </w:rPr>
      </w:pPr>
    </w:p>
    <w:p xmlns:wp14="http://schemas.microsoft.com/office/word/2010/wordml" w:rsidR="00B50BA3" w:rsidP="009A7352" w:rsidRDefault="00B50BA3" w14:paraId="053390A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F2E12">
        <w:rPr>
          <w:rFonts w:ascii="Arial" w:hAnsi="Arial" w:cs="Arial"/>
        </w:rPr>
        <w:t xml:space="preserve"> </w:t>
      </w:r>
      <w:r w:rsidRPr="00BF2E12">
        <w:rPr>
          <w:rFonts w:ascii="Arial" w:hAnsi="Arial" w:cs="Arial"/>
          <w:u w:val="single"/>
        </w:rPr>
        <w:t>Architecture Committee</w:t>
      </w:r>
      <w:r>
        <w:rPr>
          <w:rFonts w:ascii="Arial" w:hAnsi="Arial" w:cs="Arial"/>
        </w:rPr>
        <w:t>:  Ken reported that the Contractor’s Guidelines are complete and they need to be given to the upcoming builders, especially Lots #89 and 3.</w:t>
      </w:r>
    </w:p>
    <w:p xmlns:wp14="http://schemas.microsoft.com/office/word/2010/wordml" w:rsidR="00B50BA3" w:rsidP="009A7352" w:rsidRDefault="00B50BA3" w14:paraId="2E12528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-The issue of </w:t>
      </w:r>
      <w:smartTag w:uri="urn:schemas-microsoft-com:office:smarttags" w:element="place">
        <w:r>
          <w:rPr>
            <w:rFonts w:ascii="Arial" w:hAnsi="Arial" w:cs="Arial"/>
          </w:rPr>
          <w:t>Lot</w:t>
        </w:r>
      </w:smartTag>
      <w:r>
        <w:rPr>
          <w:rFonts w:ascii="Arial" w:hAnsi="Arial" w:cs="Arial"/>
        </w:rPr>
        <w:t xml:space="preserve"> #57</w:t>
      </w:r>
      <w:r w:rsidR="00DE32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unpainted parts of the house</w:t>
      </w:r>
      <w:r w:rsidR="00DE32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insists he got final approval from architect Stroh, </w:t>
      </w:r>
      <w:r w:rsidR="00DE3264">
        <w:rPr>
          <w:rFonts w:ascii="Arial" w:hAnsi="Arial" w:cs="Arial"/>
        </w:rPr>
        <w:t>thus</w:t>
      </w:r>
      <w:r>
        <w:rPr>
          <w:rFonts w:ascii="Arial" w:hAnsi="Arial" w:cs="Arial"/>
        </w:rPr>
        <w:t xml:space="preserve"> we can’t dispute that as of now.</w:t>
      </w:r>
    </w:p>
    <w:p xmlns:wp14="http://schemas.microsoft.com/office/word/2010/wordml" w:rsidR="00116E6E" w:rsidP="009A7352" w:rsidRDefault="00B50BA3" w14:paraId="5661149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-The owner of </w:t>
      </w:r>
      <w:smartTag w:uri="urn:schemas-microsoft-com:office:smarttags" w:element="place">
        <w:r>
          <w:rPr>
            <w:rFonts w:ascii="Arial" w:hAnsi="Arial" w:cs="Arial"/>
          </w:rPr>
          <w:t>Lot</w:t>
        </w:r>
      </w:smartTag>
      <w:r>
        <w:rPr>
          <w:rFonts w:ascii="Arial" w:hAnsi="Arial" w:cs="Arial"/>
        </w:rPr>
        <w:t xml:space="preserve"> #</w:t>
      </w:r>
      <w:r w:rsidR="006F20BD">
        <w:rPr>
          <w:rFonts w:ascii="Arial" w:hAnsi="Arial" w:cs="Arial"/>
        </w:rPr>
        <w:t>6</w:t>
      </w:r>
      <w:r>
        <w:rPr>
          <w:rFonts w:ascii="Arial" w:hAnsi="Arial" w:cs="Arial"/>
        </w:rPr>
        <w:t>3 has been</w:t>
      </w:r>
      <w:r w:rsidR="00D65160">
        <w:rPr>
          <w:rFonts w:ascii="Arial" w:hAnsi="Arial" w:cs="Arial"/>
        </w:rPr>
        <w:t xml:space="preserve"> pouring concrete for decks</w:t>
      </w:r>
      <w:r w:rsidR="00DE3264">
        <w:rPr>
          <w:rFonts w:ascii="Arial" w:hAnsi="Arial" w:cs="Arial"/>
        </w:rPr>
        <w:t>,</w:t>
      </w:r>
      <w:r w:rsidR="00D65160">
        <w:rPr>
          <w:rFonts w:ascii="Arial" w:hAnsi="Arial" w:cs="Arial"/>
        </w:rPr>
        <w:t xml:space="preserve"> etc.</w:t>
      </w:r>
    </w:p>
    <w:p xmlns:wp14="http://schemas.microsoft.com/office/word/2010/wordml" w:rsidR="00D65160" w:rsidP="009A7352" w:rsidRDefault="00D65160" w14:paraId="0D0B940D" wp14:textId="77777777">
      <w:pPr>
        <w:rPr>
          <w:rFonts w:ascii="Arial" w:hAnsi="Arial" w:cs="Arial"/>
        </w:rPr>
      </w:pPr>
    </w:p>
    <w:p xmlns:wp14="http://schemas.microsoft.com/office/word/2010/wordml" w:rsidR="00D65160" w:rsidP="009A7352" w:rsidRDefault="00D65160" w14:paraId="3E0E765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Old Business:  </w:t>
      </w:r>
    </w:p>
    <w:p xmlns:wp14="http://schemas.microsoft.com/office/word/2010/wordml" w:rsidR="001F6310" w:rsidP="009A7352" w:rsidRDefault="001F6310" w14:paraId="0E27B00A" wp14:textId="77777777">
      <w:pPr>
        <w:rPr>
          <w:rFonts w:ascii="Arial" w:hAnsi="Arial" w:cs="Arial"/>
        </w:rPr>
      </w:pPr>
    </w:p>
    <w:p xmlns:wp14="http://schemas.microsoft.com/office/word/2010/wordml" w:rsidRPr="001F6310" w:rsidR="001F6310" w:rsidP="00D65160" w:rsidRDefault="00D65160" w14:paraId="4BFA7F3E" wp14:textId="77777777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discussion, Ken made a motion, seconded by </w:t>
      </w: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, that we move the </w:t>
      </w:r>
      <w:r w:rsidR="00DE3264">
        <w:rPr>
          <w:rFonts w:ascii="Arial" w:hAnsi="Arial" w:cs="Arial"/>
        </w:rPr>
        <w:t xml:space="preserve">2024 </w:t>
      </w:r>
      <w:r>
        <w:rPr>
          <w:rFonts w:ascii="Arial" w:hAnsi="Arial" w:cs="Arial"/>
        </w:rPr>
        <w:t xml:space="preserve">annual meeting to late summer so </w:t>
      </w:r>
      <w:r w:rsidR="00DE3264">
        <w:rPr>
          <w:rFonts w:ascii="Arial" w:hAnsi="Arial" w:cs="Arial"/>
        </w:rPr>
        <w:t xml:space="preserve">the incoming </w:t>
      </w:r>
      <w:r>
        <w:rPr>
          <w:rFonts w:ascii="Arial" w:hAnsi="Arial" w:cs="Arial"/>
        </w:rPr>
        <w:t xml:space="preserve">administration will have time to set up procedures for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and landscaping for the </w:t>
      </w:r>
      <w:r w:rsidR="00DE3264">
        <w:rPr>
          <w:rFonts w:ascii="Arial" w:hAnsi="Arial" w:cs="Arial"/>
        </w:rPr>
        <w:t xml:space="preserve">2024 </w:t>
      </w:r>
      <w:r>
        <w:rPr>
          <w:rFonts w:ascii="Arial" w:hAnsi="Arial" w:cs="Arial"/>
        </w:rPr>
        <w:t xml:space="preserve">winter and </w:t>
      </w:r>
      <w:r w:rsidR="00DE3264">
        <w:rPr>
          <w:rFonts w:ascii="Arial" w:hAnsi="Arial" w:cs="Arial"/>
        </w:rPr>
        <w:t xml:space="preserve">the 2025 </w:t>
      </w:r>
      <w:r>
        <w:rPr>
          <w:rFonts w:ascii="Arial" w:hAnsi="Arial" w:cs="Arial"/>
        </w:rPr>
        <w:t xml:space="preserve">spring, because, as happened this year, </w:t>
      </w:r>
      <w:r w:rsidR="001F6310">
        <w:rPr>
          <w:rFonts w:ascii="Arial" w:hAnsi="Arial" w:cs="Arial"/>
        </w:rPr>
        <w:t xml:space="preserve">annual meeting in May, </w:t>
      </w:r>
      <w:r>
        <w:rPr>
          <w:rFonts w:ascii="Arial" w:hAnsi="Arial" w:cs="Arial"/>
        </w:rPr>
        <w:t xml:space="preserve">there’s not enough time to organize the necessary steps to prepare for the growing and fire seasons. Dates were discussed and Wednesday </w:t>
      </w:r>
    </w:p>
    <w:p xmlns:wp14="http://schemas.microsoft.com/office/word/2010/wordml" w:rsidR="00D65160" w:rsidP="001F6310" w:rsidRDefault="001F6310" w14:paraId="386226AB" wp14:textId="777777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D65160">
        <w:rPr>
          <w:rFonts w:ascii="Arial" w:hAnsi="Arial" w:cs="Arial"/>
        </w:rPr>
        <w:t xml:space="preserve">August 24, 2024 was selected.  </w:t>
      </w:r>
      <w:r w:rsidR="00D65160">
        <w:rPr>
          <w:rFonts w:ascii="Arial" w:hAnsi="Arial" w:cs="Arial"/>
          <w:b/>
        </w:rPr>
        <w:t>MOTION PASSED</w:t>
      </w:r>
    </w:p>
    <w:p xmlns:wp14="http://schemas.microsoft.com/office/word/2010/wordml" w:rsidR="00D65160" w:rsidP="00D65160" w:rsidRDefault="00D65160" w14:paraId="60061E4C" wp14:textId="77777777">
      <w:pPr>
        <w:rPr>
          <w:rFonts w:ascii="Arial" w:hAnsi="Arial" w:cs="Arial"/>
          <w:b/>
        </w:rPr>
      </w:pPr>
    </w:p>
    <w:p xmlns:wp14="http://schemas.microsoft.com/office/word/2010/wordml" w:rsidR="00D65160" w:rsidP="00D65160" w:rsidRDefault="00D65160" w14:paraId="44EAFD9C" wp14:textId="77777777">
      <w:pPr>
        <w:rPr>
          <w:rFonts w:ascii="Arial" w:hAnsi="Arial" w:cs="Arial"/>
          <w:b/>
        </w:rPr>
      </w:pPr>
    </w:p>
    <w:p xmlns:wp14="http://schemas.microsoft.com/office/word/2010/wordml" w:rsidR="00D65160" w:rsidP="00D65160" w:rsidRDefault="00D65160" w14:paraId="4B94D5A5" wp14:textId="77777777">
      <w:pPr>
        <w:rPr>
          <w:rFonts w:ascii="Arial" w:hAnsi="Arial" w:cs="Arial"/>
          <w:b/>
        </w:rPr>
      </w:pPr>
    </w:p>
    <w:p xmlns:wp14="http://schemas.microsoft.com/office/word/2010/wordml" w:rsidRPr="00D65160" w:rsidR="00D65160" w:rsidP="06A9D73C" w:rsidRDefault="00D65160" w14:paraId="5FC6950C" wp14:textId="22872364">
      <w:pPr>
        <w:pStyle w:val="Normal"/>
        <w:rPr>
          <w:rFonts w:ascii="Arial" w:hAnsi="Arial" w:cs="Arial"/>
        </w:rPr>
      </w:pPr>
      <w:r w:rsidRPr="06A9D73C" w:rsidR="00D65160">
        <w:rPr>
          <w:rFonts w:ascii="Arial" w:hAnsi="Arial" w:cs="Arial"/>
        </w:rPr>
        <w:t>Page 2</w:t>
      </w:r>
    </w:p>
    <w:p xmlns:wp14="http://schemas.microsoft.com/office/word/2010/wordml" w:rsidR="00D65160" w:rsidP="00D65160" w:rsidRDefault="00D65160" w14:paraId="45FB0818" wp14:textId="77777777">
      <w:pPr>
        <w:rPr>
          <w:rFonts w:ascii="Arial" w:hAnsi="Arial" w:cs="Arial"/>
          <w:b/>
        </w:rPr>
      </w:pPr>
    </w:p>
    <w:p xmlns:wp14="http://schemas.microsoft.com/office/word/2010/wordml" w:rsidR="00D65160" w:rsidP="00214DD0" w:rsidRDefault="00214DD0" w14:paraId="38E5E50E" wp14:textId="77777777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We discussed the ongoing need for policies/procedures/compliance before we can have</w:t>
      </w:r>
    </w:p>
    <w:p xmlns:wp14="http://schemas.microsoft.com/office/word/2010/wordml" w:rsidRPr="00214DD0" w:rsidR="00214DD0" w:rsidP="00214DD0" w:rsidRDefault="00214DD0" w14:paraId="254A6F73" wp14:textId="777777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contract with a management company</w:t>
      </w:r>
      <w:r w:rsidR="00A86125">
        <w:rPr>
          <w:rFonts w:ascii="Arial" w:hAnsi="Arial" w:cs="Arial"/>
        </w:rPr>
        <w:t>.  All Board members will review the issues and make comments ASAP as to how to prepare our policies.  We can review the Compliance Policy on our website.</w:t>
      </w:r>
    </w:p>
    <w:p xmlns:wp14="http://schemas.microsoft.com/office/word/2010/wordml" w:rsidR="00D65160" w:rsidP="00D65160" w:rsidRDefault="00A86125" w14:paraId="207CCF61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xmlns:wp14="http://schemas.microsoft.com/office/word/2010/wordml" w:rsidR="001F6310" w:rsidP="00D65160" w:rsidRDefault="00A86125" w14:paraId="4804AF0A" wp14:textId="77777777">
      <w:pPr>
        <w:numPr>
          <w:ilvl w:val="0"/>
          <w:numId w:val="1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and Ken met with </w:t>
      </w:r>
      <w:proofErr w:type="spellStart"/>
      <w:r w:rsidR="001F6310">
        <w:rPr>
          <w:rFonts w:ascii="Arial" w:hAnsi="Arial" w:cs="Arial"/>
        </w:rPr>
        <w:t>Attorney</w:t>
      </w:r>
      <w:r>
        <w:rPr>
          <w:rFonts w:ascii="Arial" w:hAnsi="Arial" w:cs="Arial"/>
        </w:rPr>
        <w:t>Jason</w:t>
      </w:r>
      <w:proofErr w:type="spellEnd"/>
      <w:r>
        <w:rPr>
          <w:rFonts w:ascii="Arial" w:hAnsi="Arial" w:cs="Arial"/>
        </w:rPr>
        <w:t xml:space="preserve"> Miller to confirm and go over our issues with landscaping and  lot clearing rules and we now have the legal b</w:t>
      </w:r>
      <w:r w:rsidR="00EB15E8">
        <w:rPr>
          <w:rFonts w:ascii="Arial" w:hAnsi="Arial" w:cs="Arial"/>
        </w:rPr>
        <w:t>asis to go ah</w:t>
      </w:r>
      <w:r>
        <w:rPr>
          <w:rFonts w:ascii="Arial" w:hAnsi="Arial" w:cs="Arial"/>
        </w:rPr>
        <w:t xml:space="preserve">ead </w:t>
      </w:r>
      <w:r w:rsidR="001F6310">
        <w:rPr>
          <w:rFonts w:ascii="Arial" w:hAnsi="Arial" w:cs="Arial"/>
        </w:rPr>
        <w:t>and prepare the</w:t>
      </w:r>
      <w:r w:rsidRPr="00A86125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licies and procedures for making rules and compliance protocols.</w:t>
      </w:r>
      <w:r w:rsidR="00EB15E8">
        <w:rPr>
          <w:rFonts w:ascii="Arial" w:hAnsi="Arial" w:cs="Arial"/>
        </w:rPr>
        <w:t xml:space="preserve">  </w:t>
      </w:r>
    </w:p>
    <w:p xmlns:wp14="http://schemas.microsoft.com/office/word/2010/wordml" w:rsidR="00214DD0" w:rsidP="001F6310" w:rsidRDefault="001F6310" w14:paraId="6F0E945D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15E8">
        <w:rPr>
          <w:rFonts w:ascii="Arial" w:hAnsi="Arial" w:cs="Arial"/>
        </w:rPr>
        <w:t>In part, Jason advised</w:t>
      </w:r>
      <w:r>
        <w:rPr>
          <w:rFonts w:ascii="Arial" w:hAnsi="Arial" w:cs="Arial"/>
        </w:rPr>
        <w:t>:</w:t>
      </w:r>
    </w:p>
    <w:p xmlns:wp14="http://schemas.microsoft.com/office/word/2010/wordml" w:rsidRPr="00A86125" w:rsidR="00DE3264" w:rsidP="00D65160" w:rsidRDefault="00DE3264" w14:paraId="049F31CB" wp14:textId="77777777">
      <w:pPr>
        <w:rPr>
          <w:rFonts w:ascii="Arial" w:hAnsi="Arial" w:cs="Arial"/>
        </w:rPr>
      </w:pPr>
    </w:p>
    <w:p xmlns:wp14="http://schemas.microsoft.com/office/word/2010/wordml" w:rsidRPr="00DE3264" w:rsidR="00214DD0" w:rsidP="00D65160" w:rsidRDefault="00EB15E8" w14:paraId="1CFC1030" wp14:textId="77777777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               </w:t>
      </w:r>
      <w:r w:rsidRPr="00DE3264">
        <w:rPr>
          <w:rFonts w:ascii="Arial" w:hAnsi="Arial" w:cs="Arial"/>
          <w:color w:val="0000FF"/>
        </w:rPr>
        <w:t xml:space="preserve">“…landscaping rules that include lot clearing and </w:t>
      </w:r>
      <w:proofErr w:type="spellStart"/>
      <w:r w:rsidRPr="00DE3264">
        <w:rPr>
          <w:rFonts w:ascii="Arial" w:hAnsi="Arial" w:cs="Arial"/>
          <w:color w:val="0000FF"/>
        </w:rPr>
        <w:t>firewise</w:t>
      </w:r>
      <w:proofErr w:type="spellEnd"/>
      <w:r w:rsidRPr="00DE3264">
        <w:rPr>
          <w:rFonts w:ascii="Arial" w:hAnsi="Arial" w:cs="Arial"/>
          <w:color w:val="0000FF"/>
        </w:rPr>
        <w:t xml:space="preserve"> principles are permissible….</w:t>
      </w:r>
    </w:p>
    <w:p xmlns:wp14="http://schemas.microsoft.com/office/word/2010/wordml" w:rsidRPr="00DE3264" w:rsidR="00214DD0" w:rsidP="00D65160" w:rsidRDefault="00EB15E8" w14:paraId="26D6EADF" wp14:textId="77777777">
      <w:pPr>
        <w:rPr>
          <w:rFonts w:ascii="Arial" w:hAnsi="Arial" w:cs="Arial"/>
          <w:color w:val="0000FF"/>
        </w:rPr>
      </w:pPr>
      <w:r w:rsidRPr="00DE3264">
        <w:rPr>
          <w:rFonts w:ascii="Arial" w:hAnsi="Arial" w:cs="Arial"/>
          <w:b/>
          <w:color w:val="0000FF"/>
        </w:rPr>
        <w:t xml:space="preserve">                      </w:t>
      </w:r>
      <w:r w:rsidRPr="00DE3264">
        <w:rPr>
          <w:rFonts w:ascii="Arial" w:hAnsi="Arial" w:cs="Arial"/>
          <w:color w:val="0000FF"/>
        </w:rPr>
        <w:t xml:space="preserve">There are provisions in the Declaration that would allow such rules… and the </w:t>
      </w:r>
      <w:proofErr w:type="spellStart"/>
      <w:r w:rsidRPr="00DE3264">
        <w:rPr>
          <w:rFonts w:ascii="Arial" w:hAnsi="Arial" w:cs="Arial"/>
          <w:color w:val="0000FF"/>
        </w:rPr>
        <w:t>associ</w:t>
      </w:r>
      <w:proofErr w:type="spellEnd"/>
      <w:r w:rsidRPr="00DE3264">
        <w:rPr>
          <w:rFonts w:ascii="Arial" w:hAnsi="Arial" w:cs="Arial"/>
          <w:color w:val="0000FF"/>
        </w:rPr>
        <w:t>-</w:t>
      </w:r>
    </w:p>
    <w:p xmlns:wp14="http://schemas.microsoft.com/office/word/2010/wordml" w:rsidRPr="00DE3264" w:rsidR="00214DD0" w:rsidP="00D65160" w:rsidRDefault="00EB15E8" w14:paraId="104BC243" wp14:textId="77777777">
      <w:pPr>
        <w:rPr>
          <w:rFonts w:ascii="Arial" w:hAnsi="Arial" w:cs="Arial"/>
          <w:color w:val="0000FF"/>
        </w:rPr>
      </w:pPr>
      <w:r w:rsidRPr="00DE3264">
        <w:rPr>
          <w:rFonts w:ascii="Arial" w:hAnsi="Arial" w:cs="Arial"/>
          <w:color w:val="0000FF"/>
        </w:rPr>
        <w:t xml:space="preserve">                       </w:t>
      </w:r>
      <w:proofErr w:type="spellStart"/>
      <w:r w:rsidRPr="00DE3264">
        <w:rPr>
          <w:rFonts w:ascii="Arial" w:hAnsi="Arial" w:cs="Arial"/>
          <w:color w:val="0000FF"/>
        </w:rPr>
        <w:t>ation</w:t>
      </w:r>
      <w:proofErr w:type="spellEnd"/>
      <w:r w:rsidRPr="00DE3264">
        <w:rPr>
          <w:rFonts w:ascii="Arial" w:hAnsi="Arial" w:cs="Arial"/>
          <w:color w:val="0000FF"/>
        </w:rPr>
        <w:t xml:space="preserve"> could levy fines for violations…(</w:t>
      </w:r>
      <w:r w:rsidRPr="00DE3264">
        <w:rPr>
          <w:rFonts w:ascii="Arial" w:hAnsi="Arial" w:cs="Arial"/>
        </w:rPr>
        <w:t>but)</w:t>
      </w:r>
      <w:r w:rsidRPr="00DE3264">
        <w:rPr>
          <w:rFonts w:ascii="Arial" w:hAnsi="Arial" w:cs="Arial"/>
          <w:color w:val="0000FF"/>
        </w:rPr>
        <w:t xml:space="preserve"> it would require the Board to formally</w:t>
      </w:r>
    </w:p>
    <w:p xmlns:wp14="http://schemas.microsoft.com/office/word/2010/wordml" w:rsidRPr="00DE3264" w:rsidR="00214DD0" w:rsidP="00D65160" w:rsidRDefault="00EB15E8" w14:paraId="12DF4C72" wp14:textId="77777777">
      <w:pPr>
        <w:rPr>
          <w:rFonts w:ascii="Arial" w:hAnsi="Arial" w:cs="Arial"/>
          <w:color w:val="0000FF"/>
        </w:rPr>
      </w:pPr>
      <w:r w:rsidRPr="00DE3264">
        <w:rPr>
          <w:rFonts w:ascii="Arial" w:hAnsi="Arial" w:cs="Arial"/>
          <w:b/>
          <w:color w:val="0000FF"/>
        </w:rPr>
        <w:t xml:space="preserve">                       </w:t>
      </w:r>
      <w:r w:rsidRPr="00DE3264">
        <w:rPr>
          <w:rFonts w:ascii="Arial" w:hAnsi="Arial" w:cs="Arial"/>
          <w:color w:val="0000FF"/>
        </w:rPr>
        <w:t>adopt the rules</w:t>
      </w:r>
      <w:r w:rsidRPr="00DE3264">
        <w:rPr>
          <w:rFonts w:ascii="Arial" w:hAnsi="Arial" w:cs="Arial"/>
        </w:rPr>
        <w:t>….(and)</w:t>
      </w:r>
      <w:r w:rsidRPr="00DE3264">
        <w:rPr>
          <w:rFonts w:ascii="Arial" w:hAnsi="Arial" w:cs="Arial"/>
          <w:color w:val="0000FF"/>
        </w:rPr>
        <w:t xml:space="preserve"> they would be subject to revision or repeal by a future board.</w:t>
      </w:r>
    </w:p>
    <w:p xmlns:wp14="http://schemas.microsoft.com/office/word/2010/wordml" w:rsidRPr="00DE3264" w:rsidR="00EB15E8" w:rsidP="00D65160" w:rsidRDefault="00EB15E8" w14:paraId="65D4FECD" wp14:textId="77777777">
      <w:pPr>
        <w:rPr>
          <w:rFonts w:ascii="Arial" w:hAnsi="Arial" w:cs="Arial"/>
          <w:color w:val="0000FF"/>
        </w:rPr>
      </w:pPr>
      <w:r w:rsidRPr="00DE3264">
        <w:rPr>
          <w:rFonts w:ascii="Arial" w:hAnsi="Arial" w:cs="Arial"/>
          <w:color w:val="0000FF"/>
        </w:rPr>
        <w:t xml:space="preserve">                      (</w:t>
      </w:r>
      <w:r w:rsidRPr="00DE3264">
        <w:rPr>
          <w:rFonts w:ascii="Arial" w:hAnsi="Arial" w:cs="Arial"/>
        </w:rPr>
        <w:t>As to a management company</w:t>
      </w:r>
      <w:r w:rsidRPr="00DE3264">
        <w:rPr>
          <w:rFonts w:ascii="Arial" w:hAnsi="Arial" w:cs="Arial"/>
          <w:color w:val="0000FF"/>
        </w:rPr>
        <w:t>) your Bylaws specifically give the Board authority</w:t>
      </w:r>
    </w:p>
    <w:p xmlns:wp14="http://schemas.microsoft.com/office/word/2010/wordml" w:rsidRPr="00DE3264" w:rsidR="00214DD0" w:rsidP="00D65160" w:rsidRDefault="00935924" w14:paraId="11A86DA2" wp14:textId="77777777">
      <w:pPr>
        <w:rPr>
          <w:rFonts w:ascii="Arial" w:hAnsi="Arial" w:cs="Arial"/>
          <w:color w:val="0000FF"/>
        </w:rPr>
      </w:pPr>
      <w:r w:rsidRPr="00DE3264">
        <w:rPr>
          <w:rFonts w:ascii="Arial" w:hAnsi="Arial" w:cs="Arial"/>
          <w:color w:val="0000FF"/>
        </w:rPr>
        <w:t xml:space="preserve">                        to hire (one) and any period of a contract binds future boards, </w:t>
      </w:r>
      <w:r w:rsidR="00DE3264">
        <w:rPr>
          <w:rFonts w:ascii="Arial" w:hAnsi="Arial" w:cs="Arial"/>
          <w:color w:val="0000FF"/>
        </w:rPr>
        <w:t>…</w:t>
      </w:r>
      <w:r w:rsidRPr="00DE3264">
        <w:rPr>
          <w:rFonts w:ascii="Arial" w:hAnsi="Arial" w:cs="Arial"/>
          <w:color w:val="0000FF"/>
        </w:rPr>
        <w:t xml:space="preserve">depending on the </w:t>
      </w:r>
    </w:p>
    <w:p xmlns:wp14="http://schemas.microsoft.com/office/word/2010/wordml" w:rsidRPr="00DE3264" w:rsidR="00935924" w:rsidP="00D65160" w:rsidRDefault="00935924" w14:paraId="52ED3F74" wp14:textId="77777777">
      <w:pPr>
        <w:rPr>
          <w:rFonts w:ascii="Arial" w:hAnsi="Arial" w:cs="Arial"/>
          <w:color w:val="0000FF"/>
        </w:rPr>
      </w:pPr>
      <w:r w:rsidRPr="00DE3264">
        <w:rPr>
          <w:rFonts w:ascii="Arial" w:hAnsi="Arial" w:cs="Arial"/>
          <w:color w:val="0000FF"/>
        </w:rPr>
        <w:t xml:space="preserve">                        termination clause.”</w:t>
      </w:r>
    </w:p>
    <w:p xmlns:wp14="http://schemas.microsoft.com/office/word/2010/wordml" w:rsidR="00935924" w:rsidP="00214DD0" w:rsidRDefault="00935924" w14:paraId="39B6B1D1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xmlns:wp14="http://schemas.microsoft.com/office/word/2010/wordml" w:rsidR="00935924" w:rsidP="00214DD0" w:rsidRDefault="00935924" w14:paraId="412AC293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xmlns:wp14="http://schemas.microsoft.com/office/word/2010/wordml" w:rsidR="00A91A3C" w:rsidP="00214DD0" w:rsidRDefault="00A91A3C" w14:paraId="53128261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214DD0" w:rsidP="00935924" w:rsidRDefault="00A91A3C" w14:paraId="22987AB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1.</w:t>
      </w:r>
      <w:r w:rsidR="00935924">
        <w:rPr>
          <w:rFonts w:ascii="Arial" w:hAnsi="Arial" w:cs="Arial"/>
        </w:rPr>
        <w:t xml:space="preserve"> </w:t>
      </w:r>
      <w:proofErr w:type="spellStart"/>
      <w:r w:rsidRPr="00D65160" w:rsidR="00214DD0">
        <w:rPr>
          <w:rFonts w:ascii="Arial" w:hAnsi="Arial" w:cs="Arial"/>
        </w:rPr>
        <w:t>Jos</w:t>
      </w:r>
      <w:proofErr w:type="spellEnd"/>
      <w:r w:rsidRPr="00D65160" w:rsidR="00214DD0">
        <w:rPr>
          <w:rFonts w:ascii="Arial" w:hAnsi="Arial" w:cs="Arial"/>
        </w:rPr>
        <w:t xml:space="preserve"> and Linda </w:t>
      </w:r>
      <w:r w:rsidR="00214DD0">
        <w:rPr>
          <w:rFonts w:ascii="Arial" w:hAnsi="Arial" w:cs="Arial"/>
        </w:rPr>
        <w:t xml:space="preserve">researched home owners management companies and decided that the best </w:t>
      </w:r>
    </w:p>
    <w:p xmlns:wp14="http://schemas.microsoft.com/office/word/2010/wordml" w:rsidR="00214DD0" w:rsidP="00214DD0" w:rsidRDefault="00214DD0" w14:paraId="519270C5" wp14:textId="777777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one is Tri-City Property Management Services, Inc.  The others</w:t>
      </w:r>
      <w:r w:rsidR="001F63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working in all/some respects,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Prescott</w:t>
          </w:r>
        </w:smartTag>
      </w:smartTag>
      <w:r>
        <w:rPr>
          <w:rFonts w:ascii="Arial" w:hAnsi="Arial" w:cs="Arial"/>
        </w:rPr>
        <w:t xml:space="preserve">, were </w:t>
      </w:r>
      <w:proofErr w:type="spellStart"/>
      <w:r>
        <w:rPr>
          <w:rFonts w:ascii="Arial" w:hAnsi="Arial" w:cs="Arial"/>
        </w:rPr>
        <w:t>Kachina</w:t>
      </w:r>
      <w:proofErr w:type="spellEnd"/>
      <w:r>
        <w:rPr>
          <w:rFonts w:ascii="Arial" w:hAnsi="Arial" w:cs="Arial"/>
        </w:rPr>
        <w:t xml:space="preserve"> and HOAMCO.  A few </w:t>
      </w:r>
      <w:r w:rsidR="001F6310">
        <w:rPr>
          <w:rFonts w:ascii="Arial" w:hAnsi="Arial" w:cs="Arial"/>
        </w:rPr>
        <w:t xml:space="preserve">home </w:t>
      </w:r>
      <w:r>
        <w:rPr>
          <w:rFonts w:ascii="Arial" w:hAnsi="Arial" w:cs="Arial"/>
        </w:rPr>
        <w:t>developments here that have been unhappy with HOAMCO have moved to Tri-City, so they have a track record with locals.</w:t>
      </w:r>
    </w:p>
    <w:p xmlns:wp14="http://schemas.microsoft.com/office/word/2010/wordml" w:rsidR="00214DD0" w:rsidP="00214DD0" w:rsidRDefault="00214DD0" w14:paraId="62486C05" wp14:textId="77777777">
      <w:pPr>
        <w:ind w:left="720"/>
        <w:rPr>
          <w:rFonts w:ascii="Arial" w:hAnsi="Arial" w:cs="Arial"/>
        </w:rPr>
      </w:pPr>
    </w:p>
    <w:p xmlns:wp14="http://schemas.microsoft.com/office/word/2010/wordml" w:rsidR="001F6310" w:rsidP="00214DD0" w:rsidRDefault="00214DD0" w14:paraId="74A8F653" wp14:textId="777777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best price we received was $1,000 per month from Tri-City and we still have a couple questions for them before we could commit.  We have learned that they don’t include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operations in their basic price. We need to check and</w:t>
      </w:r>
      <w:r w:rsidR="001F6310">
        <w:rPr>
          <w:rFonts w:ascii="Arial" w:hAnsi="Arial" w:cs="Arial"/>
        </w:rPr>
        <w:t xml:space="preserve"> see if the price is reduced if</w:t>
      </w:r>
    </w:p>
    <w:p xmlns:wp14="http://schemas.microsoft.com/office/word/2010/wordml" w:rsidR="00214DD0" w:rsidP="00214DD0" w:rsidRDefault="00214DD0" w14:paraId="0FBC3BA3" wp14:textId="777777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 handle architecture commitments.</w:t>
      </w:r>
    </w:p>
    <w:p xmlns:wp14="http://schemas.microsoft.com/office/word/2010/wordml" w:rsidR="00214DD0" w:rsidP="00214DD0" w:rsidRDefault="00214DD0" w14:paraId="4101652C" wp14:textId="77777777">
      <w:pPr>
        <w:ind w:left="720"/>
        <w:rPr>
          <w:rFonts w:ascii="Arial" w:hAnsi="Arial" w:cs="Arial"/>
        </w:rPr>
      </w:pPr>
    </w:p>
    <w:p xmlns:wp14="http://schemas.microsoft.com/office/word/2010/wordml" w:rsidR="00A86125" w:rsidP="00214DD0" w:rsidRDefault="00A86125" w14:paraId="58EBA0CD" wp14:textId="77777777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advised we’ll still need a CPA to prepare our taxes, even with a management company, and </w:t>
      </w: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has knowledge of a local, downtown CPA, Sylvester Drury, whom she’s worked with before</w:t>
      </w:r>
      <w:r w:rsidR="001F631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knows his charges are reasonable and he knows property associations, so we can approach him.</w:t>
      </w:r>
    </w:p>
    <w:p xmlns:wp14="http://schemas.microsoft.com/office/word/2010/wordml" w:rsidR="00214DD0" w:rsidP="00214DD0" w:rsidRDefault="00214DD0" w14:paraId="4B99056E" wp14:textId="77777777">
      <w:pPr>
        <w:ind w:left="720"/>
        <w:rPr>
          <w:rFonts w:ascii="Arial" w:hAnsi="Arial" w:cs="Arial"/>
          <w:b/>
        </w:rPr>
      </w:pPr>
    </w:p>
    <w:p xmlns:wp14="http://schemas.microsoft.com/office/word/2010/wordml" w:rsidR="00387CE0" w:rsidP="00214DD0" w:rsidRDefault="00387CE0" w14:paraId="188BED82" wp14:textId="77777777">
      <w:pPr>
        <w:ind w:left="720"/>
        <w:rPr>
          <w:rFonts w:ascii="Arial" w:hAnsi="Arial" w:cs="Arial"/>
        </w:rPr>
      </w:pPr>
      <w:r w:rsidRPr="00387CE0">
        <w:rPr>
          <w:rFonts w:ascii="Arial" w:hAnsi="Arial" w:cs="Arial"/>
        </w:rPr>
        <w:t>The</w:t>
      </w:r>
      <w:r w:rsidR="001F6310">
        <w:rPr>
          <w:rFonts w:ascii="Arial" w:hAnsi="Arial" w:cs="Arial"/>
        </w:rPr>
        <w:t xml:space="preserve"> management company </w:t>
      </w:r>
      <w:r w:rsidRPr="00387CE0">
        <w:rPr>
          <w:rFonts w:ascii="Arial" w:hAnsi="Arial" w:cs="Arial"/>
        </w:rPr>
        <w:t xml:space="preserve">would do monthly drives through the community </w:t>
      </w:r>
      <w:r>
        <w:rPr>
          <w:rFonts w:ascii="Arial" w:hAnsi="Arial" w:cs="Arial"/>
        </w:rPr>
        <w:t xml:space="preserve">to check </w:t>
      </w:r>
      <w:r w:rsidRPr="00387CE0">
        <w:rPr>
          <w:rFonts w:ascii="Arial" w:hAnsi="Arial" w:cs="Arial"/>
        </w:rPr>
        <w:t xml:space="preserve">on whatever issues and attend quarterly </w:t>
      </w:r>
      <w:r>
        <w:rPr>
          <w:rFonts w:ascii="Arial" w:hAnsi="Arial" w:cs="Arial"/>
        </w:rPr>
        <w:t>meetings with us.  They don’t meet on weekends or holidays.</w:t>
      </w:r>
    </w:p>
    <w:p xmlns:wp14="http://schemas.microsoft.com/office/word/2010/wordml" w:rsidR="00387CE0" w:rsidP="00214DD0" w:rsidRDefault="00387CE0" w14:paraId="1299C43A" wp14:textId="77777777">
      <w:pPr>
        <w:ind w:left="720"/>
        <w:rPr>
          <w:rFonts w:ascii="Arial" w:hAnsi="Arial" w:cs="Arial"/>
        </w:rPr>
      </w:pPr>
    </w:p>
    <w:p xmlns:wp14="http://schemas.microsoft.com/office/word/2010/wordml" w:rsidRPr="00387CE0" w:rsidR="00387CE0" w:rsidP="00214DD0" w:rsidRDefault="00387CE0" w14:paraId="73716A64" wp14:textId="777777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proposed contract is to be reviewed by all Board members to discuss </w:t>
      </w:r>
      <w:r w:rsidR="00A91A3C">
        <w:rPr>
          <w:rFonts w:ascii="Arial" w:hAnsi="Arial" w:cs="Arial"/>
        </w:rPr>
        <w:t xml:space="preserve">and vote on as      soon as possible, with the last possible decision </w:t>
      </w:r>
      <w:r w:rsidR="001F6310">
        <w:rPr>
          <w:rFonts w:ascii="Arial" w:hAnsi="Arial" w:cs="Arial"/>
        </w:rPr>
        <w:t xml:space="preserve">date </w:t>
      </w:r>
      <w:r w:rsidR="00A91A3C">
        <w:rPr>
          <w:rFonts w:ascii="Arial" w:hAnsi="Arial" w:cs="Arial"/>
        </w:rPr>
        <w:t>being at the October meeting.</w:t>
      </w:r>
    </w:p>
    <w:p xmlns:wp14="http://schemas.microsoft.com/office/word/2010/wordml" w:rsidR="00214DD0" w:rsidP="00D65160" w:rsidRDefault="00A91A3C" w14:paraId="29D6B04F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xmlns:wp14="http://schemas.microsoft.com/office/word/2010/wordml" w:rsidR="00D65160" w:rsidP="00A91A3C" w:rsidRDefault="00A91A3C" w14:paraId="1A6A13FD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2.  Linda agreed to take the lead on compiling our compliance policy/rules/procedures for </w:t>
      </w:r>
    </w:p>
    <w:p xmlns:wp14="http://schemas.microsoft.com/office/word/2010/wordml" w:rsidR="00D65160" w:rsidP="00A91A3C" w:rsidRDefault="00A91A3C" w14:paraId="2499B1DC" wp14:textId="7777777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and landscaping and all Board members are to contribute ideas and </w:t>
      </w:r>
      <w:r w:rsidR="001F6310">
        <w:rPr>
          <w:rFonts w:ascii="Arial" w:hAnsi="Arial" w:cs="Arial"/>
        </w:rPr>
        <w:t>help.</w:t>
      </w:r>
      <w:r>
        <w:rPr>
          <w:rFonts w:ascii="Arial" w:hAnsi="Arial" w:cs="Arial"/>
        </w:rPr>
        <w:t xml:space="preserve">   </w:t>
      </w:r>
    </w:p>
    <w:p xmlns:wp14="http://schemas.microsoft.com/office/word/2010/wordml" w:rsidR="00D65160" w:rsidP="00A91A3C" w:rsidRDefault="00D65160" w14:paraId="4DDBEF00" wp14:textId="77777777">
      <w:pPr>
        <w:rPr>
          <w:rFonts w:ascii="Arial" w:hAnsi="Arial" w:cs="Arial"/>
          <w:b/>
        </w:rPr>
      </w:pPr>
    </w:p>
    <w:p xmlns:wp14="http://schemas.microsoft.com/office/word/2010/wordml" w:rsidRPr="00A91A3C" w:rsidR="00D65160" w:rsidP="00D65160" w:rsidRDefault="00A91A3C" w14:paraId="356FBF5A" wp14:textId="77777777">
      <w:pPr>
        <w:rPr>
          <w:rFonts w:ascii="Arial" w:hAnsi="Arial" w:cs="Arial"/>
        </w:rPr>
      </w:pPr>
      <w:r w:rsidRPr="00A91A3C">
        <w:rPr>
          <w:rFonts w:ascii="Arial" w:hAnsi="Arial" w:cs="Arial"/>
        </w:rPr>
        <w:t xml:space="preserve">The meeting adjourned at 5:30. </w:t>
      </w:r>
    </w:p>
    <w:p xmlns:wp14="http://schemas.microsoft.com/office/word/2010/wordml" w:rsidRPr="00A91A3C" w:rsidR="00D65160" w:rsidP="00D65160" w:rsidRDefault="00D65160" w14:paraId="3461D779" wp14:textId="77777777">
      <w:pPr>
        <w:rPr>
          <w:rFonts w:ascii="Arial" w:hAnsi="Arial" w:cs="Arial"/>
        </w:rPr>
      </w:pPr>
    </w:p>
    <w:p xmlns:wp14="http://schemas.microsoft.com/office/word/2010/wordml" w:rsidR="00D65160" w:rsidP="00D65160" w:rsidRDefault="00A91A3C" w14:paraId="05D2B245" wp14:textId="77777777">
      <w:pPr>
        <w:rPr>
          <w:rFonts w:ascii="Arial" w:hAnsi="Arial" w:cs="Arial"/>
        </w:rPr>
      </w:pPr>
      <w:r w:rsidRPr="00A91A3C">
        <w:rPr>
          <w:rFonts w:ascii="Arial" w:hAnsi="Arial" w:cs="Arial"/>
        </w:rPr>
        <w:t>The next meeting is scheduled for October 4, 2023 at the library</w:t>
      </w:r>
      <w:r>
        <w:rPr>
          <w:rFonts w:ascii="Arial" w:hAnsi="Arial" w:cs="Arial"/>
        </w:rPr>
        <w:t>.</w:t>
      </w:r>
    </w:p>
    <w:p xmlns:wp14="http://schemas.microsoft.com/office/word/2010/wordml" w:rsidR="00A91A3C" w:rsidP="00D65160" w:rsidRDefault="00A91A3C" w14:paraId="3CF2D8B6" wp14:textId="77777777">
      <w:pPr>
        <w:rPr>
          <w:rFonts w:ascii="Arial" w:hAnsi="Arial" w:cs="Arial"/>
        </w:rPr>
      </w:pPr>
    </w:p>
    <w:p xmlns:wp14="http://schemas.microsoft.com/office/word/2010/wordml" w:rsidR="00A91A3C" w:rsidP="00D65160" w:rsidRDefault="00A91A3C" w14:paraId="02BB4FA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submitted, </w:t>
      </w:r>
    </w:p>
    <w:p xmlns:wp14="http://schemas.microsoft.com/office/word/2010/wordml" w:rsidRPr="00D65160" w:rsidR="00D65160" w:rsidP="06A9D73C" w:rsidRDefault="00D65160" w14:paraId="34CE0A41" wp14:textId="533C5AF8">
      <w:pPr>
        <w:rPr>
          <w:rFonts w:ascii="Arial" w:hAnsi="Arial" w:cs="Arial"/>
        </w:rPr>
      </w:pPr>
      <w:r w:rsidRPr="06A9D73C" w:rsidR="00A91A3C">
        <w:rPr>
          <w:rFonts w:ascii="Arial" w:hAnsi="Arial" w:cs="Arial"/>
        </w:rPr>
        <w:t>Judy Rae Haley</w:t>
      </w:r>
    </w:p>
    <w:sectPr w:rsidRPr="00D65160" w:rsidR="00D65160" w:rsidSect="00974EBB">
      <w:pgSz w:w="12240" w:h="15840" w:orient="portrait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C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BC5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8C6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D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86D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03076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16CC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4A4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B6A0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48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A173F0"/>
    <w:multiLevelType w:val="hybridMultilevel"/>
    <w:tmpl w:val="6C1A8B2A"/>
    <w:lvl w:ilvl="0" w:tplc="E4EE195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0DF107A8"/>
    <w:multiLevelType w:val="multilevel"/>
    <w:tmpl w:val="CA8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A121E11"/>
    <w:multiLevelType w:val="hybridMultilevel"/>
    <w:tmpl w:val="3E28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A2F2B"/>
    <w:multiLevelType w:val="hybridMultilevel"/>
    <w:tmpl w:val="FFF87B1A"/>
    <w:lvl w:ilvl="0" w:tplc="92C07C8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 w15:restartNumberingAfterBreak="0">
    <w:nsid w:val="2F951F16"/>
    <w:multiLevelType w:val="multilevel"/>
    <w:tmpl w:val="B0F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78477C4"/>
    <w:multiLevelType w:val="hybridMultilevel"/>
    <w:tmpl w:val="D21ABE82"/>
    <w:lvl w:ilvl="0" w:tplc="3EEC2D3C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 w15:restartNumberingAfterBreak="0">
    <w:nsid w:val="441F10FA"/>
    <w:multiLevelType w:val="multilevel"/>
    <w:tmpl w:val="165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39F0DC5"/>
    <w:multiLevelType w:val="multilevel"/>
    <w:tmpl w:val="D13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DEF1182"/>
    <w:multiLevelType w:val="multilevel"/>
    <w:tmpl w:val="D1F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622876824">
    <w:abstractNumId w:val="11"/>
  </w:num>
  <w:num w:numId="2" w16cid:durableId="1372683682">
    <w:abstractNumId w:val="16"/>
  </w:num>
  <w:num w:numId="3" w16cid:durableId="263339980">
    <w:abstractNumId w:val="17"/>
  </w:num>
  <w:num w:numId="4" w16cid:durableId="918640946">
    <w:abstractNumId w:val="14"/>
  </w:num>
  <w:num w:numId="5" w16cid:durableId="385833487">
    <w:abstractNumId w:val="18"/>
  </w:num>
  <w:num w:numId="6" w16cid:durableId="936981407">
    <w:abstractNumId w:val="9"/>
  </w:num>
  <w:num w:numId="7" w16cid:durableId="636571334">
    <w:abstractNumId w:val="7"/>
  </w:num>
  <w:num w:numId="8" w16cid:durableId="1018502747">
    <w:abstractNumId w:val="6"/>
  </w:num>
  <w:num w:numId="9" w16cid:durableId="1020399191">
    <w:abstractNumId w:val="5"/>
  </w:num>
  <w:num w:numId="10" w16cid:durableId="1130123366">
    <w:abstractNumId w:val="4"/>
  </w:num>
  <w:num w:numId="11" w16cid:durableId="623386042">
    <w:abstractNumId w:val="8"/>
  </w:num>
  <w:num w:numId="12" w16cid:durableId="255947135">
    <w:abstractNumId w:val="3"/>
  </w:num>
  <w:num w:numId="13" w16cid:durableId="1787655871">
    <w:abstractNumId w:val="2"/>
  </w:num>
  <w:num w:numId="14" w16cid:durableId="1279411189">
    <w:abstractNumId w:val="1"/>
  </w:num>
  <w:num w:numId="15" w16cid:durableId="1231309210">
    <w:abstractNumId w:val="0"/>
  </w:num>
  <w:num w:numId="16" w16cid:durableId="1782259128">
    <w:abstractNumId w:val="12"/>
  </w:num>
  <w:num w:numId="17" w16cid:durableId="1187209288">
    <w:abstractNumId w:val="15"/>
  </w:num>
  <w:num w:numId="18" w16cid:durableId="2047558321">
    <w:abstractNumId w:val="10"/>
  </w:num>
  <w:num w:numId="19" w16cid:durableId="800998171">
    <w:abstractNumId w:val="13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C0"/>
    <w:rsid w:val="00004136"/>
    <w:rsid w:val="00012F55"/>
    <w:rsid w:val="00015687"/>
    <w:rsid w:val="000171EA"/>
    <w:rsid w:val="00034A93"/>
    <w:rsid w:val="00043E0A"/>
    <w:rsid w:val="00044E4F"/>
    <w:rsid w:val="000457D2"/>
    <w:rsid w:val="00063532"/>
    <w:rsid w:val="000929F4"/>
    <w:rsid w:val="000A1E62"/>
    <w:rsid w:val="000A5369"/>
    <w:rsid w:val="000C1B02"/>
    <w:rsid w:val="000C6A30"/>
    <w:rsid w:val="000E0763"/>
    <w:rsid w:val="00116E6E"/>
    <w:rsid w:val="00131237"/>
    <w:rsid w:val="001566D2"/>
    <w:rsid w:val="001571F4"/>
    <w:rsid w:val="00163DD9"/>
    <w:rsid w:val="001725FD"/>
    <w:rsid w:val="00181260"/>
    <w:rsid w:val="00182EF3"/>
    <w:rsid w:val="0018533A"/>
    <w:rsid w:val="001B3CE0"/>
    <w:rsid w:val="001B7379"/>
    <w:rsid w:val="001D07E8"/>
    <w:rsid w:val="001E06AE"/>
    <w:rsid w:val="001F6310"/>
    <w:rsid w:val="002013F5"/>
    <w:rsid w:val="00204519"/>
    <w:rsid w:val="00211CF6"/>
    <w:rsid w:val="00212567"/>
    <w:rsid w:val="00214DD0"/>
    <w:rsid w:val="0022164B"/>
    <w:rsid w:val="00222D6D"/>
    <w:rsid w:val="00256BD6"/>
    <w:rsid w:val="00265B37"/>
    <w:rsid w:val="002825C2"/>
    <w:rsid w:val="00285415"/>
    <w:rsid w:val="002A1B91"/>
    <w:rsid w:val="002B0F75"/>
    <w:rsid w:val="002B5103"/>
    <w:rsid w:val="002D046C"/>
    <w:rsid w:val="002E702D"/>
    <w:rsid w:val="00311A36"/>
    <w:rsid w:val="0032749E"/>
    <w:rsid w:val="0034698B"/>
    <w:rsid w:val="0036126A"/>
    <w:rsid w:val="00363D58"/>
    <w:rsid w:val="00387CE0"/>
    <w:rsid w:val="003D2FA2"/>
    <w:rsid w:val="003E05C8"/>
    <w:rsid w:val="003E440F"/>
    <w:rsid w:val="003F0712"/>
    <w:rsid w:val="003F7A36"/>
    <w:rsid w:val="00411531"/>
    <w:rsid w:val="0042050E"/>
    <w:rsid w:val="00471CF0"/>
    <w:rsid w:val="004955D7"/>
    <w:rsid w:val="00496C4B"/>
    <w:rsid w:val="004B2096"/>
    <w:rsid w:val="004C0809"/>
    <w:rsid w:val="004D65A5"/>
    <w:rsid w:val="004E0C38"/>
    <w:rsid w:val="004E66BC"/>
    <w:rsid w:val="004F21E5"/>
    <w:rsid w:val="004F479E"/>
    <w:rsid w:val="00506B41"/>
    <w:rsid w:val="00534D2D"/>
    <w:rsid w:val="00552D48"/>
    <w:rsid w:val="005653DC"/>
    <w:rsid w:val="00573374"/>
    <w:rsid w:val="00574279"/>
    <w:rsid w:val="005A614B"/>
    <w:rsid w:val="005B2BDF"/>
    <w:rsid w:val="005E17A9"/>
    <w:rsid w:val="005F43DD"/>
    <w:rsid w:val="006D04B2"/>
    <w:rsid w:val="006F0CBA"/>
    <w:rsid w:val="006F1CE8"/>
    <w:rsid w:val="006F20BD"/>
    <w:rsid w:val="00700E45"/>
    <w:rsid w:val="00711110"/>
    <w:rsid w:val="00714662"/>
    <w:rsid w:val="00717C36"/>
    <w:rsid w:val="007310C0"/>
    <w:rsid w:val="00735C71"/>
    <w:rsid w:val="00743051"/>
    <w:rsid w:val="00767089"/>
    <w:rsid w:val="00774CEA"/>
    <w:rsid w:val="00783F5F"/>
    <w:rsid w:val="00784543"/>
    <w:rsid w:val="007949AA"/>
    <w:rsid w:val="007A4335"/>
    <w:rsid w:val="007E1864"/>
    <w:rsid w:val="008150DE"/>
    <w:rsid w:val="00827514"/>
    <w:rsid w:val="0086520D"/>
    <w:rsid w:val="008A77D2"/>
    <w:rsid w:val="008B3790"/>
    <w:rsid w:val="008D348A"/>
    <w:rsid w:val="00901FE7"/>
    <w:rsid w:val="00927A98"/>
    <w:rsid w:val="00935924"/>
    <w:rsid w:val="00936894"/>
    <w:rsid w:val="009371C5"/>
    <w:rsid w:val="00946B91"/>
    <w:rsid w:val="00951860"/>
    <w:rsid w:val="0097408F"/>
    <w:rsid w:val="00974EBB"/>
    <w:rsid w:val="0099483C"/>
    <w:rsid w:val="009A7352"/>
    <w:rsid w:val="009B17C1"/>
    <w:rsid w:val="009B7C81"/>
    <w:rsid w:val="009C5669"/>
    <w:rsid w:val="009E086A"/>
    <w:rsid w:val="009E36F2"/>
    <w:rsid w:val="009E462A"/>
    <w:rsid w:val="009F7B2D"/>
    <w:rsid w:val="00A0325D"/>
    <w:rsid w:val="00A30CAF"/>
    <w:rsid w:val="00A35909"/>
    <w:rsid w:val="00A41071"/>
    <w:rsid w:val="00A6450A"/>
    <w:rsid w:val="00A656FF"/>
    <w:rsid w:val="00A86125"/>
    <w:rsid w:val="00A91A3C"/>
    <w:rsid w:val="00AA6354"/>
    <w:rsid w:val="00B01004"/>
    <w:rsid w:val="00B079B0"/>
    <w:rsid w:val="00B2796B"/>
    <w:rsid w:val="00B43AF2"/>
    <w:rsid w:val="00B50BA3"/>
    <w:rsid w:val="00B6285D"/>
    <w:rsid w:val="00BC77B5"/>
    <w:rsid w:val="00BD09A7"/>
    <w:rsid w:val="00BD103A"/>
    <w:rsid w:val="00BE26F9"/>
    <w:rsid w:val="00BE35F3"/>
    <w:rsid w:val="00BE67C2"/>
    <w:rsid w:val="00BF2E12"/>
    <w:rsid w:val="00C215C8"/>
    <w:rsid w:val="00C34D0C"/>
    <w:rsid w:val="00C50D4E"/>
    <w:rsid w:val="00C6490A"/>
    <w:rsid w:val="00C93D23"/>
    <w:rsid w:val="00CD2FC8"/>
    <w:rsid w:val="00CD625B"/>
    <w:rsid w:val="00CF10B5"/>
    <w:rsid w:val="00D15DBC"/>
    <w:rsid w:val="00D272C6"/>
    <w:rsid w:val="00D65160"/>
    <w:rsid w:val="00D812BE"/>
    <w:rsid w:val="00DB1081"/>
    <w:rsid w:val="00DD3E71"/>
    <w:rsid w:val="00DD4A2B"/>
    <w:rsid w:val="00DE3264"/>
    <w:rsid w:val="00DE43F4"/>
    <w:rsid w:val="00E41409"/>
    <w:rsid w:val="00E60291"/>
    <w:rsid w:val="00EB15E8"/>
    <w:rsid w:val="00EC1C04"/>
    <w:rsid w:val="00ED0F1D"/>
    <w:rsid w:val="00ED7050"/>
    <w:rsid w:val="00EE230E"/>
    <w:rsid w:val="00F03774"/>
    <w:rsid w:val="00F31A95"/>
    <w:rsid w:val="00F46DBE"/>
    <w:rsid w:val="00F76681"/>
    <w:rsid w:val="00FC3D3A"/>
    <w:rsid w:val="00FC5485"/>
    <w:rsid w:val="06A9D73C"/>
    <w:rsid w:val="238D4337"/>
    <w:rsid w:val="60E8AC4B"/>
    <w:rsid w:val="6997E417"/>
    <w:rsid w:val="6B126A25"/>
    <w:rsid w:val="702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ECB76E4"/>
  <w15:chartTrackingRefBased/>
  <w15:docId w15:val="{E5765250-29B6-4B1B-9661-6600FADE0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E08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71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31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31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1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wprm-recipe-ingredient-amount" w:customStyle="1">
    <w:name w:val="wprm-recipe-ingredient-amount"/>
    <w:basedOn w:val="DefaultParagraphFont"/>
    <w:rsid w:val="007310C0"/>
  </w:style>
  <w:style w:type="character" w:styleId="wprm-recipe-ingredient-unit" w:customStyle="1">
    <w:name w:val="wprm-recipe-ingredient-unit"/>
    <w:basedOn w:val="DefaultParagraphFont"/>
    <w:rsid w:val="007310C0"/>
  </w:style>
  <w:style w:type="character" w:styleId="wprm-recipe-ingredient-name" w:customStyle="1">
    <w:name w:val="wprm-recipe-ingredient-name"/>
    <w:basedOn w:val="DefaultParagraphFont"/>
    <w:rsid w:val="007310C0"/>
  </w:style>
  <w:style w:type="character" w:styleId="wprm-recipe-ingredient-noteswprm-recipe-ingredient-notes-faded" w:customStyle="1">
    <w:name w:val="wprm-recipe-ingredient-notes wprm-recipe-ingredient-notes-faded"/>
    <w:basedOn w:val="DefaultParagraphFont"/>
    <w:rsid w:val="007310C0"/>
  </w:style>
  <w:style w:type="character" w:styleId="Hyperlink">
    <w:name w:val="Hyperlink"/>
    <w:basedOn w:val="DefaultParagraphFont"/>
    <w:rsid w:val="007310C0"/>
    <w:rPr>
      <w:color w:val="0000FF"/>
      <w:u w:val="single"/>
    </w:rPr>
  </w:style>
  <w:style w:type="character" w:styleId="Strong">
    <w:name w:val="Strong"/>
    <w:basedOn w:val="DefaultParagraphFont"/>
    <w:qFormat/>
    <w:rsid w:val="00034A93"/>
    <w:rPr>
      <w:b/>
      <w:bCs/>
    </w:rPr>
  </w:style>
  <w:style w:type="character" w:styleId="qu" w:customStyle="1">
    <w:name w:val="qu"/>
    <w:basedOn w:val="DefaultParagraphFont"/>
    <w:rsid w:val="00534D2D"/>
  </w:style>
  <w:style w:type="character" w:styleId="gd" w:customStyle="1">
    <w:name w:val="gd"/>
    <w:basedOn w:val="DefaultParagraphFont"/>
    <w:rsid w:val="00534D2D"/>
  </w:style>
  <w:style w:type="character" w:styleId="g3" w:customStyle="1">
    <w:name w:val="g3"/>
    <w:basedOn w:val="DefaultParagraphFont"/>
    <w:rsid w:val="00534D2D"/>
  </w:style>
  <w:style w:type="character" w:styleId="hb" w:customStyle="1">
    <w:name w:val="hb"/>
    <w:basedOn w:val="DefaultParagraphFont"/>
    <w:rsid w:val="00534D2D"/>
  </w:style>
  <w:style w:type="character" w:styleId="g2" w:customStyle="1">
    <w:name w:val="g2"/>
    <w:basedOn w:val="DefaultParagraphFont"/>
    <w:rsid w:val="00534D2D"/>
  </w:style>
  <w:style w:type="paragraph" w:styleId="NormalWeb">
    <w:name w:val="Normal (Web)"/>
    <w:basedOn w:val="Normal"/>
    <w:rsid w:val="00D272C6"/>
    <w:pPr>
      <w:spacing w:before="100" w:beforeAutospacing="1" w:after="100" w:afterAutospacing="1"/>
    </w:pPr>
  </w:style>
  <w:style w:type="character" w:styleId="wprm-adjustable" w:customStyle="1">
    <w:name w:val="wprm-adjustable"/>
    <w:basedOn w:val="DefaultParagraphFont"/>
    <w:rsid w:val="00012F55"/>
  </w:style>
  <w:style w:type="character" w:styleId="wprm-recipe-ingredient-notes" w:customStyle="1">
    <w:name w:val="wprm-recipe-ingredient-notes"/>
    <w:basedOn w:val="DefaultParagraphFont"/>
    <w:rsid w:val="00496C4B"/>
  </w:style>
  <w:style w:type="character" w:styleId="g2ac2" w:customStyle="1">
    <w:name w:val="g2 ac2"/>
    <w:basedOn w:val="DefaultParagraphFont"/>
    <w:rsid w:val="00F76681"/>
  </w:style>
  <w:style w:type="paragraph" w:styleId="m-1694050045858156935yiv3876422106msonormal" w:customStyle="1">
    <w:name w:val="m_-1694050045858156935yiv3876422106msonormal"/>
    <w:basedOn w:val="Normal"/>
    <w:rsid w:val="001D07E8"/>
    <w:pPr>
      <w:spacing w:before="100" w:beforeAutospacing="1" w:after="100" w:afterAutospacing="1"/>
    </w:pPr>
  </w:style>
  <w:style w:type="character" w:styleId="linkify" w:customStyle="1">
    <w:name w:val="linkify"/>
    <w:basedOn w:val="DefaultParagraphFont"/>
    <w:rsid w:val="00256BD6"/>
  </w:style>
  <w:style w:type="character" w:styleId="wprm-checkbox-container" w:customStyle="1">
    <w:name w:val="wprm-checkbox-container"/>
    <w:basedOn w:val="DefaultParagraphFont"/>
    <w:rsid w:val="00E60291"/>
  </w:style>
  <w:style w:type="character" w:styleId="sr-onlyscreen-reader-textwprm-screen-reader-text" w:customStyle="1">
    <w:name w:val="sr-only screen-reader-text wprm-screen-reader-text"/>
    <w:basedOn w:val="DefaultParagraphFont"/>
    <w:rsid w:val="00927A98"/>
  </w:style>
  <w:style w:type="character" w:styleId="p-ingredient" w:customStyle="1">
    <w:name w:val="p-ingredient"/>
    <w:basedOn w:val="DefaultParagraphFont"/>
    <w:rsid w:val="00FC5485"/>
  </w:style>
  <w:style w:type="character" w:styleId="Emphasis">
    <w:name w:val="Emphasis"/>
    <w:basedOn w:val="DefaultParagraphFont"/>
    <w:qFormat/>
    <w:rsid w:val="00FC5485"/>
    <w:rPr>
      <w:i/>
      <w:iCs/>
    </w:rPr>
  </w:style>
  <w:style w:type="character" w:styleId="ersprintbtnspan" w:customStyle="1">
    <w:name w:val="ersprintbtnspan"/>
    <w:basedOn w:val="DefaultParagraphFont"/>
    <w:rsid w:val="00FC5485"/>
  </w:style>
  <w:style w:type="character" w:styleId="ui-button-text" w:customStyle="1">
    <w:name w:val="ui-button-text"/>
    <w:basedOn w:val="DefaultParagraphFont"/>
    <w:rsid w:val="00FC5485"/>
  </w:style>
  <w:style w:type="character" w:styleId="jczeyzwrhjd" w:customStyle="1">
    <w:name w:val="jczey zwrhjd"/>
    <w:basedOn w:val="DefaultParagraphFont"/>
    <w:rsid w:val="00EC1C04"/>
  </w:style>
  <w:style w:type="character" w:styleId="hgkelc" w:customStyle="1">
    <w:name w:val="hgkelc"/>
    <w:basedOn w:val="DefaultParagraphFont"/>
    <w:rsid w:val="00EC1C04"/>
  </w:style>
  <w:style w:type="character" w:styleId="kx21rbzyhq7e" w:customStyle="1">
    <w:name w:val="kx21rb zyhq7e"/>
    <w:basedOn w:val="DefaultParagraphFont"/>
    <w:rsid w:val="00EC1C04"/>
  </w:style>
  <w:style w:type="character" w:styleId="recipe-ingredient" w:customStyle="1">
    <w:name w:val="recipe-ingredient"/>
    <w:basedOn w:val="DefaultParagraphFont"/>
    <w:rsid w:val="001725FD"/>
  </w:style>
  <w:style w:type="character" w:styleId="wprm-timer" w:customStyle="1">
    <w:name w:val="wprm-timer"/>
    <w:basedOn w:val="DefaultParagraphFont"/>
    <w:rsid w:val="001725FD"/>
  </w:style>
  <w:style w:type="character" w:styleId="wprm-recipe-details-namewprm-recipe-servings-name" w:customStyle="1">
    <w:name w:val="wprm-recipe-details-name wprm-recipe-servings-name"/>
    <w:basedOn w:val="DefaultParagraphFont"/>
    <w:rsid w:val="00ED0F1D"/>
  </w:style>
  <w:style w:type="character" w:styleId="wprm-recipe-detailswprm-recipe-servingswprm-recipe-servings-3952" w:customStyle="1">
    <w:name w:val="wprm-recipe-details wprm-recipe-servings wprm-recipe-servings-3952"/>
    <w:basedOn w:val="DefaultParagraphFont"/>
    <w:rsid w:val="00ED0F1D"/>
  </w:style>
  <w:style w:type="character" w:styleId="wprm-recipe-ingredient-noteswprm-recipe-ingredient-notes-normal" w:customStyle="1">
    <w:name w:val="wprm-recipe-ingredient-notes wprm-recipe-ingredient-notes-normal"/>
    <w:basedOn w:val="DefaultParagraphFont"/>
    <w:rsid w:val="000457D2"/>
  </w:style>
  <w:style w:type="character" w:styleId="boldtag" w:customStyle="1">
    <w:name w:val="boldtag"/>
    <w:basedOn w:val="DefaultParagraphFont"/>
    <w:rsid w:val="00574279"/>
  </w:style>
  <w:style w:type="paragraph" w:styleId="font8" w:customStyle="1">
    <w:name w:val="font_8"/>
    <w:basedOn w:val="Normal"/>
    <w:rsid w:val="00574279"/>
    <w:pPr>
      <w:spacing w:before="100" w:beforeAutospacing="1" w:after="100" w:afterAutospacing="1"/>
    </w:pPr>
  </w:style>
  <w:style w:type="character" w:styleId="wprm-recipe-ingredient-noteswprm-recipe-ingredient-notes-smaller" w:customStyle="1">
    <w:name w:val="wprm-recipe-ingredient-notes wprm-recipe-ingredient-notes-smaller"/>
    <w:basedOn w:val="DefaultParagraphFont"/>
    <w:rsid w:val="00EE230E"/>
  </w:style>
  <w:style w:type="character" w:styleId="cskcde" w:customStyle="1">
    <w:name w:val="cskcde"/>
    <w:basedOn w:val="DefaultParagraphFont"/>
    <w:rsid w:val="003D2FA2"/>
  </w:style>
  <w:style w:type="character" w:styleId="ingredient-quantitysvelte-ovaflp" w:customStyle="1">
    <w:name w:val="ingredient-quantity svelte-ovaflp"/>
    <w:basedOn w:val="DefaultParagraphFont"/>
    <w:rsid w:val="002825C2"/>
  </w:style>
  <w:style w:type="character" w:styleId="ingredient-textsvelte-ovaflp" w:customStyle="1">
    <w:name w:val="ingredient-text svelte-ovaflp"/>
    <w:basedOn w:val="DefaultParagraphFont"/>
    <w:rsid w:val="002825C2"/>
  </w:style>
  <w:style w:type="character" w:styleId="wprm-recipe-namewprm-block-text-bold" w:customStyle="1">
    <w:name w:val="wprm-recipe-name wprm-block-text-bold"/>
    <w:basedOn w:val="DefaultParagraphFont"/>
    <w:rsid w:val="002825C2"/>
  </w:style>
  <w:style w:type="character" w:styleId="wprm-recipe-ingredient-unit-systemwprm-recipe-ingredient-unit-system-1" w:customStyle="1">
    <w:name w:val="wprm-recipe-ingredient-unit-system wprm-recipe-ingredient-unit-system-1"/>
    <w:basedOn w:val="DefaultParagraphFont"/>
    <w:rsid w:val="002825C2"/>
  </w:style>
  <w:style w:type="character" w:styleId="go" w:customStyle="1">
    <w:name w:val="go"/>
    <w:basedOn w:val="DefaultParagraphFont"/>
    <w:rsid w:val="006F0CBA"/>
  </w:style>
  <w:style w:type="character" w:styleId="il" w:customStyle="1">
    <w:name w:val="il"/>
    <w:basedOn w:val="DefaultParagraphFont"/>
    <w:rsid w:val="00BF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4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4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19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25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2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8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39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84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70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34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12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43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22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3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95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3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6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16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37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7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0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9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4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1276">
          <w:marLeft w:val="300"/>
          <w:marRight w:val="300"/>
          <w:marTop w:val="300"/>
          <w:marBottom w:val="300"/>
          <w:divBdr>
            <w:top w:val="single" w:sz="6" w:space="11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  <w:divsChild>
            <w:div w:id="155533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8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8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68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398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79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38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95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146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34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10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5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8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7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77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17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47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4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9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95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4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59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9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45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30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2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0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03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2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2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6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1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1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7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5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7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1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7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6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8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0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32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3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6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72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1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0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85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48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3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9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84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91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0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0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5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725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97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5" w:color="6D00F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7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9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2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41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8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87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46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67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34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80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3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6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2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JudtRae</dc:creator>
  <keywords/>
  <dc:description/>
  <lastModifiedBy>Ron Norfleet</lastModifiedBy>
  <revision>84</revision>
  <lastPrinted>2023-09-08T19:23:00.0000000Z</lastPrinted>
  <dcterms:created xsi:type="dcterms:W3CDTF">2023-10-15T04:24:00.0000000Z</dcterms:created>
  <dcterms:modified xsi:type="dcterms:W3CDTF">2023-10-16T04:26:37.0962375Z</dcterms:modified>
</coreProperties>
</file>